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44D" w:rsidRDefault="007024E5" w:rsidP="00800551">
      <w:pPr>
        <w:widowControl w:val="0"/>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Одобрен совместным решением АТК ВО и ОШ в ВО и президиума постоянно действующего координационного совещания по обеспечению правопорядка в ВО (приложение №1 к протоколу от 18.08.2023 № 4/175). </w:t>
      </w:r>
    </w:p>
    <w:p w:rsidR="001C744D" w:rsidRDefault="001C744D" w:rsidP="00800551">
      <w:pPr>
        <w:widowControl w:val="0"/>
        <w:spacing w:after="0" w:line="240" w:lineRule="auto"/>
        <w:jc w:val="center"/>
        <w:rPr>
          <w:rFonts w:ascii="Times New Roman" w:eastAsia="Times New Roman" w:hAnsi="Times New Roman" w:cs="Times New Roman"/>
          <w:b/>
          <w:sz w:val="27"/>
          <w:szCs w:val="27"/>
          <w:lang w:eastAsia="ru-RU"/>
        </w:rPr>
      </w:pPr>
    </w:p>
    <w:p w:rsidR="00800551" w:rsidRPr="006B61DB" w:rsidRDefault="00800551" w:rsidP="00800551">
      <w:pPr>
        <w:widowControl w:val="0"/>
        <w:spacing w:after="0" w:line="240" w:lineRule="auto"/>
        <w:jc w:val="center"/>
        <w:rPr>
          <w:rFonts w:ascii="Times New Roman" w:eastAsia="Times New Roman" w:hAnsi="Times New Roman" w:cs="Times New Roman"/>
          <w:b/>
          <w:sz w:val="27"/>
          <w:szCs w:val="27"/>
          <w:lang w:eastAsia="ru-RU"/>
        </w:rPr>
      </w:pPr>
      <w:r w:rsidRPr="006B61DB">
        <w:rPr>
          <w:rFonts w:ascii="Times New Roman" w:eastAsia="Times New Roman" w:hAnsi="Times New Roman" w:cs="Times New Roman"/>
          <w:b/>
          <w:sz w:val="27"/>
          <w:szCs w:val="27"/>
          <w:lang w:eastAsia="ru-RU"/>
        </w:rPr>
        <w:t xml:space="preserve">АЛГОРИТМ </w:t>
      </w:r>
    </w:p>
    <w:p w:rsidR="00800551" w:rsidRPr="006B61DB" w:rsidRDefault="00800551" w:rsidP="00800551">
      <w:pPr>
        <w:widowControl w:val="0"/>
        <w:spacing w:after="0" w:line="240" w:lineRule="auto"/>
        <w:jc w:val="center"/>
        <w:rPr>
          <w:rFonts w:ascii="Times New Roman" w:eastAsia="Times New Roman" w:hAnsi="Times New Roman" w:cs="Times New Roman"/>
          <w:b/>
          <w:sz w:val="27"/>
          <w:szCs w:val="27"/>
          <w:lang w:eastAsia="ru-RU"/>
        </w:rPr>
      </w:pPr>
      <w:r w:rsidRPr="006B61DB">
        <w:rPr>
          <w:rFonts w:ascii="Times New Roman" w:eastAsia="Times New Roman" w:hAnsi="Times New Roman" w:cs="Times New Roman"/>
          <w:b/>
          <w:sz w:val="27"/>
          <w:szCs w:val="27"/>
          <w:lang w:eastAsia="ru-RU"/>
        </w:rPr>
        <w:t xml:space="preserve">СОВМЕСТНЫХ ДЕЙСТВИЙ ПРИ ПОСТУПЛЕНИИ СООБЩЕНИЙ ОБ АКТАХ ТЕРРОРИЗМА (МИНИРОВАНИИ) </w:t>
      </w:r>
    </w:p>
    <w:p w:rsidR="00800551" w:rsidRPr="006B61DB" w:rsidRDefault="00800551" w:rsidP="00800551">
      <w:pPr>
        <w:widowControl w:val="0"/>
        <w:spacing w:after="0" w:line="240" w:lineRule="auto"/>
        <w:jc w:val="center"/>
        <w:rPr>
          <w:rFonts w:ascii="Times New Roman" w:eastAsia="Times New Roman" w:hAnsi="Times New Roman" w:cs="Times New Roman"/>
          <w:b/>
          <w:sz w:val="27"/>
          <w:szCs w:val="27"/>
          <w:lang w:eastAsia="ru-RU"/>
        </w:rPr>
      </w:pPr>
      <w:r w:rsidRPr="006B61DB">
        <w:rPr>
          <w:rFonts w:ascii="Times New Roman" w:eastAsia="Times New Roman" w:hAnsi="Times New Roman" w:cs="Times New Roman"/>
          <w:b/>
          <w:sz w:val="27"/>
          <w:szCs w:val="27"/>
          <w:lang w:eastAsia="ru-RU"/>
        </w:rPr>
        <w:t xml:space="preserve">НА ИЗБИРАТЕЛЬНЫХ УЧАСТКАХ И ВОЗНИКНОВЕНИИ ДРУГИХ </w:t>
      </w:r>
      <w:bookmarkStart w:id="0" w:name="_GoBack"/>
      <w:bookmarkEnd w:id="0"/>
      <w:r w:rsidRPr="006B61DB">
        <w:rPr>
          <w:rFonts w:ascii="Times New Roman" w:eastAsia="Times New Roman" w:hAnsi="Times New Roman" w:cs="Times New Roman"/>
          <w:b/>
          <w:sz w:val="27"/>
          <w:szCs w:val="27"/>
          <w:lang w:eastAsia="ru-RU"/>
        </w:rPr>
        <w:t>НЕШТАТНЫХ СИТУАЦИЙ В ПЕРИОД ПРОВЕДЕНИЯ ВЫБОРОВ</w:t>
      </w:r>
    </w:p>
    <w:p w:rsidR="00800551" w:rsidRPr="006B61DB" w:rsidRDefault="00800551" w:rsidP="00800551">
      <w:pPr>
        <w:widowControl w:val="0"/>
        <w:spacing w:after="0" w:line="240" w:lineRule="auto"/>
        <w:jc w:val="center"/>
        <w:rPr>
          <w:rFonts w:ascii="Times New Roman" w:eastAsia="Times New Roman" w:hAnsi="Times New Roman" w:cs="Times New Roman"/>
          <w:sz w:val="27"/>
          <w:szCs w:val="27"/>
          <w:lang w:eastAsia="ru-RU"/>
        </w:rPr>
      </w:pPr>
    </w:p>
    <w:p w:rsidR="00800551" w:rsidRPr="006B61DB" w:rsidRDefault="00364973" w:rsidP="0033061A">
      <w:pPr>
        <w:widowControl w:val="0"/>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1. Общие положения</w:t>
      </w:r>
      <w:r w:rsidR="0033061A" w:rsidRPr="006B61DB">
        <w:rPr>
          <w:rFonts w:ascii="Times New Roman" w:eastAsia="Times New Roman" w:hAnsi="Times New Roman" w:cs="Times New Roman"/>
          <w:sz w:val="27"/>
          <w:szCs w:val="27"/>
          <w:lang w:eastAsia="ru-RU"/>
        </w:rPr>
        <w:t>.</w:t>
      </w:r>
    </w:p>
    <w:p w:rsidR="00877E6D" w:rsidRPr="006B61DB" w:rsidRDefault="00800551" w:rsidP="00800551">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Настоящий алгоритм определяет порядок совместных действий </w:t>
      </w:r>
      <w:r w:rsidRPr="006B61DB">
        <w:rPr>
          <w:rFonts w:ascii="Times New Roman" w:eastAsia="Times New Roman" w:hAnsi="Times New Roman" w:cs="Times New Roman"/>
          <w:color w:val="000000"/>
          <w:sz w:val="27"/>
          <w:szCs w:val="27"/>
          <w:lang w:eastAsia="ru-RU" w:bidi="ru-RU"/>
        </w:rPr>
        <w:t>при поступлении сообщений об актах терроризма (минировании) на избирательных участках и возникновении других нештатных ситуаций в период проведения выборов. Целями алгоритма являются обеспечение гарантий избирательных прав граждан, организация работы участковой избирательной комиссии</w:t>
      </w:r>
      <w:r w:rsidRPr="006B61DB">
        <w:rPr>
          <w:rFonts w:ascii="Times New Roman" w:eastAsia="Times New Roman" w:hAnsi="Times New Roman" w:cs="Times New Roman"/>
          <w:color w:val="000000"/>
          <w:sz w:val="27"/>
          <w:szCs w:val="27"/>
          <w:vertAlign w:val="superscript"/>
          <w:lang w:eastAsia="ru-RU" w:bidi="ru-RU"/>
        </w:rPr>
        <w:footnoteReference w:id="1"/>
      </w:r>
      <w:r w:rsidRPr="006B61DB">
        <w:rPr>
          <w:rFonts w:ascii="Times New Roman" w:eastAsia="Times New Roman" w:hAnsi="Times New Roman" w:cs="Times New Roman"/>
          <w:color w:val="000000"/>
          <w:sz w:val="27"/>
          <w:szCs w:val="27"/>
          <w:lang w:eastAsia="ru-RU" w:bidi="ru-RU"/>
        </w:rPr>
        <w:t xml:space="preserve"> в условиях возможного возникновения нештатных ситуаций в день голосования на выборах, референдумах, проводимых на территории </w:t>
      </w:r>
      <w:r w:rsidRPr="006B61DB">
        <w:rPr>
          <w:rFonts w:ascii="Times New Roman" w:eastAsia="Times New Roman" w:hAnsi="Times New Roman" w:cs="Times New Roman"/>
          <w:sz w:val="27"/>
          <w:szCs w:val="27"/>
          <w:lang w:eastAsia="ru-RU"/>
        </w:rPr>
        <w:t xml:space="preserve">Воронежской области. </w:t>
      </w:r>
      <w:r w:rsidR="00694C48" w:rsidRPr="006B61DB">
        <w:rPr>
          <w:rFonts w:ascii="Times New Roman" w:eastAsia="Times New Roman" w:hAnsi="Times New Roman" w:cs="Times New Roman"/>
          <w:sz w:val="27"/>
          <w:szCs w:val="27"/>
          <w:lang w:eastAsia="ru-RU"/>
        </w:rPr>
        <w:t>Правовой основой а</w:t>
      </w:r>
      <w:r w:rsidRPr="006B61DB">
        <w:rPr>
          <w:rFonts w:ascii="Times New Roman" w:eastAsia="Times New Roman" w:hAnsi="Times New Roman" w:cs="Times New Roman"/>
          <w:sz w:val="27"/>
          <w:szCs w:val="27"/>
          <w:lang w:eastAsia="ru-RU"/>
        </w:rPr>
        <w:t>лгоритм</w:t>
      </w:r>
      <w:r w:rsidR="00694C48" w:rsidRPr="006B61DB">
        <w:rPr>
          <w:rFonts w:ascii="Times New Roman" w:eastAsia="Times New Roman" w:hAnsi="Times New Roman" w:cs="Times New Roman"/>
          <w:sz w:val="27"/>
          <w:szCs w:val="27"/>
          <w:lang w:eastAsia="ru-RU"/>
        </w:rPr>
        <w:t>а являются</w:t>
      </w:r>
      <w:r w:rsidRPr="006B61DB">
        <w:rPr>
          <w:rFonts w:ascii="Times New Roman" w:eastAsia="Times New Roman" w:hAnsi="Times New Roman" w:cs="Times New Roman"/>
          <w:sz w:val="27"/>
          <w:szCs w:val="27"/>
          <w:lang w:eastAsia="ru-RU"/>
        </w:rPr>
        <w:t xml:space="preserve"> положения</w:t>
      </w:r>
      <w:r w:rsidR="00877E6D" w:rsidRPr="006B61DB">
        <w:rPr>
          <w:rFonts w:ascii="Times New Roman" w:eastAsia="Times New Roman" w:hAnsi="Times New Roman" w:cs="Times New Roman"/>
          <w:sz w:val="27"/>
          <w:szCs w:val="27"/>
          <w:lang w:eastAsia="ru-RU"/>
        </w:rPr>
        <w:t>:</w:t>
      </w:r>
    </w:p>
    <w:p w:rsidR="00877E6D" w:rsidRPr="006B61DB" w:rsidRDefault="00877E6D" w:rsidP="00800551">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w:t>
      </w:r>
      <w:r w:rsidR="00800551" w:rsidRPr="006B61DB">
        <w:rPr>
          <w:rFonts w:ascii="Times New Roman" w:eastAsia="Times New Roman" w:hAnsi="Times New Roman" w:cs="Times New Roman"/>
          <w:sz w:val="27"/>
          <w:szCs w:val="27"/>
          <w:lang w:eastAsia="ru-RU"/>
        </w:rPr>
        <w:t xml:space="preserve"> Федеральн</w:t>
      </w:r>
      <w:r w:rsidRPr="006B61DB">
        <w:rPr>
          <w:rFonts w:ascii="Times New Roman" w:eastAsia="Times New Roman" w:hAnsi="Times New Roman" w:cs="Times New Roman"/>
          <w:sz w:val="27"/>
          <w:szCs w:val="27"/>
          <w:lang w:eastAsia="ru-RU"/>
        </w:rPr>
        <w:t>ого</w:t>
      </w:r>
      <w:r w:rsidR="00800551" w:rsidRPr="006B61DB">
        <w:rPr>
          <w:rFonts w:ascii="Times New Roman" w:eastAsia="Times New Roman" w:hAnsi="Times New Roman" w:cs="Times New Roman"/>
          <w:sz w:val="27"/>
          <w:szCs w:val="27"/>
          <w:lang w:eastAsia="ru-RU"/>
        </w:rPr>
        <w:t xml:space="preserve"> закон</w:t>
      </w:r>
      <w:r w:rsidRPr="006B61DB">
        <w:rPr>
          <w:rFonts w:ascii="Times New Roman" w:eastAsia="Times New Roman" w:hAnsi="Times New Roman" w:cs="Times New Roman"/>
          <w:sz w:val="27"/>
          <w:szCs w:val="27"/>
          <w:lang w:eastAsia="ru-RU"/>
        </w:rPr>
        <w:t>а</w:t>
      </w:r>
      <w:r w:rsidR="00800551" w:rsidRPr="006B61DB">
        <w:rPr>
          <w:rFonts w:ascii="Times New Roman" w:eastAsia="Times New Roman" w:hAnsi="Times New Roman" w:cs="Times New Roman"/>
          <w:sz w:val="27"/>
          <w:szCs w:val="27"/>
          <w:lang w:eastAsia="ru-RU"/>
        </w:rPr>
        <w:t xml:space="preserve"> от </w:t>
      </w:r>
      <w:r w:rsidR="00694C48" w:rsidRPr="006B61DB">
        <w:rPr>
          <w:rFonts w:ascii="Times New Roman" w:eastAsia="Times New Roman" w:hAnsi="Times New Roman" w:cs="Times New Roman"/>
          <w:sz w:val="27"/>
          <w:szCs w:val="27"/>
          <w:lang w:eastAsia="ru-RU"/>
        </w:rPr>
        <w:t>0</w:t>
      </w:r>
      <w:r w:rsidR="00800551" w:rsidRPr="006B61DB">
        <w:rPr>
          <w:rFonts w:ascii="Times New Roman" w:eastAsia="Times New Roman" w:hAnsi="Times New Roman" w:cs="Times New Roman"/>
          <w:sz w:val="27"/>
          <w:szCs w:val="27"/>
          <w:lang w:eastAsia="ru-RU"/>
        </w:rPr>
        <w:t>6</w:t>
      </w:r>
      <w:r w:rsidR="00694C48" w:rsidRPr="006B61DB">
        <w:rPr>
          <w:rFonts w:ascii="Times New Roman" w:eastAsia="Times New Roman" w:hAnsi="Times New Roman" w:cs="Times New Roman"/>
          <w:sz w:val="27"/>
          <w:szCs w:val="27"/>
          <w:lang w:eastAsia="ru-RU"/>
        </w:rPr>
        <w:t>.03.</w:t>
      </w:r>
      <w:r w:rsidR="00800551" w:rsidRPr="006B61DB">
        <w:rPr>
          <w:rFonts w:ascii="Times New Roman" w:eastAsia="Times New Roman" w:hAnsi="Times New Roman" w:cs="Times New Roman"/>
          <w:sz w:val="27"/>
          <w:szCs w:val="27"/>
          <w:lang w:eastAsia="ru-RU"/>
        </w:rPr>
        <w:t>2006 № 35</w:t>
      </w:r>
      <w:r w:rsidR="00694C48" w:rsidRPr="006B61DB">
        <w:rPr>
          <w:rFonts w:ascii="Times New Roman" w:eastAsia="Times New Roman" w:hAnsi="Times New Roman" w:cs="Times New Roman"/>
          <w:sz w:val="27"/>
          <w:szCs w:val="27"/>
          <w:lang w:eastAsia="ru-RU"/>
        </w:rPr>
        <w:t>-ФЗ</w:t>
      </w:r>
      <w:r w:rsidR="00800551" w:rsidRPr="006B61DB">
        <w:rPr>
          <w:rFonts w:ascii="Times New Roman" w:eastAsia="Times New Roman" w:hAnsi="Times New Roman" w:cs="Times New Roman"/>
          <w:sz w:val="27"/>
          <w:szCs w:val="27"/>
          <w:lang w:eastAsia="ru-RU"/>
        </w:rPr>
        <w:t xml:space="preserve"> «О противодействи</w:t>
      </w:r>
      <w:r w:rsidR="00694C48" w:rsidRPr="006B61DB">
        <w:rPr>
          <w:rFonts w:ascii="Times New Roman" w:eastAsia="Times New Roman" w:hAnsi="Times New Roman" w:cs="Times New Roman"/>
          <w:sz w:val="27"/>
          <w:szCs w:val="27"/>
          <w:lang w:eastAsia="ru-RU"/>
        </w:rPr>
        <w:t>и</w:t>
      </w:r>
      <w:r w:rsidRPr="006B61DB">
        <w:rPr>
          <w:rFonts w:ascii="Times New Roman" w:eastAsia="Times New Roman" w:hAnsi="Times New Roman" w:cs="Times New Roman"/>
          <w:sz w:val="27"/>
          <w:szCs w:val="27"/>
          <w:lang w:eastAsia="ru-RU"/>
        </w:rPr>
        <w:t xml:space="preserve"> терроризму»;</w:t>
      </w:r>
      <w:r w:rsidR="00800551" w:rsidRPr="006B61DB">
        <w:rPr>
          <w:rFonts w:ascii="Times New Roman" w:eastAsia="Times New Roman" w:hAnsi="Times New Roman" w:cs="Times New Roman"/>
          <w:sz w:val="27"/>
          <w:szCs w:val="27"/>
          <w:lang w:eastAsia="ru-RU"/>
        </w:rPr>
        <w:t xml:space="preserve"> </w:t>
      </w:r>
    </w:p>
    <w:p w:rsidR="00877E6D" w:rsidRPr="006B61DB" w:rsidRDefault="00877E6D" w:rsidP="00800551">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 Федерального закона </w:t>
      </w:r>
      <w:r w:rsidR="00800551" w:rsidRPr="006B61DB">
        <w:rPr>
          <w:rFonts w:ascii="Times New Roman" w:eastAsia="Times New Roman" w:hAnsi="Times New Roman" w:cs="Times New Roman"/>
          <w:sz w:val="27"/>
          <w:szCs w:val="27"/>
          <w:lang w:eastAsia="ru-RU"/>
        </w:rPr>
        <w:t>от 12</w:t>
      </w:r>
      <w:r w:rsidR="00694C48" w:rsidRPr="006B61DB">
        <w:rPr>
          <w:rFonts w:ascii="Times New Roman" w:eastAsia="Times New Roman" w:hAnsi="Times New Roman" w:cs="Times New Roman"/>
          <w:sz w:val="27"/>
          <w:szCs w:val="27"/>
          <w:lang w:eastAsia="ru-RU"/>
        </w:rPr>
        <w:t>.06.</w:t>
      </w:r>
      <w:r w:rsidR="00800551" w:rsidRPr="006B61DB">
        <w:rPr>
          <w:rFonts w:ascii="Times New Roman" w:eastAsia="Times New Roman" w:hAnsi="Times New Roman" w:cs="Times New Roman"/>
          <w:sz w:val="27"/>
          <w:szCs w:val="27"/>
          <w:lang w:eastAsia="ru-RU"/>
        </w:rPr>
        <w:t>2002 № 67-ФЗ «Об основных гарантиях избирательных прав и права на участие в референдуме граждан Российской Федерации»</w:t>
      </w:r>
      <w:r w:rsidRPr="006B61DB">
        <w:rPr>
          <w:rFonts w:ascii="Times New Roman" w:eastAsia="Times New Roman" w:hAnsi="Times New Roman" w:cs="Times New Roman"/>
          <w:sz w:val="27"/>
          <w:szCs w:val="27"/>
          <w:lang w:eastAsia="ru-RU"/>
        </w:rPr>
        <w:t>;</w:t>
      </w:r>
    </w:p>
    <w:p w:rsidR="00877E6D" w:rsidRPr="006B61DB" w:rsidRDefault="00877E6D" w:rsidP="00877E6D">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hAnsi="Times New Roman" w:cs="Times New Roman"/>
          <w:sz w:val="27"/>
          <w:szCs w:val="27"/>
        </w:rPr>
        <w:t>- Постановления Правительства Российской Федерации от 27.05.2017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800551" w:rsidRPr="006B61DB" w:rsidRDefault="00877E6D" w:rsidP="00800551">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 </w:t>
      </w:r>
      <w:r w:rsidR="00800551" w:rsidRPr="006B61DB">
        <w:rPr>
          <w:rFonts w:ascii="Times New Roman" w:eastAsia="Times New Roman" w:hAnsi="Times New Roman" w:cs="Times New Roman"/>
          <w:sz w:val="27"/>
          <w:szCs w:val="27"/>
          <w:lang w:eastAsia="ru-RU"/>
        </w:rPr>
        <w:t>нормативн</w:t>
      </w:r>
      <w:r w:rsidR="00694C48" w:rsidRPr="006B61DB">
        <w:rPr>
          <w:rFonts w:ascii="Times New Roman" w:eastAsia="Times New Roman" w:hAnsi="Times New Roman" w:cs="Times New Roman"/>
          <w:sz w:val="27"/>
          <w:szCs w:val="27"/>
          <w:lang w:eastAsia="ru-RU"/>
        </w:rPr>
        <w:t>ы</w:t>
      </w:r>
      <w:r w:rsidR="0033061A" w:rsidRPr="006B61DB">
        <w:rPr>
          <w:rFonts w:ascii="Times New Roman" w:eastAsia="Times New Roman" w:hAnsi="Times New Roman" w:cs="Times New Roman"/>
          <w:sz w:val="27"/>
          <w:szCs w:val="27"/>
          <w:lang w:eastAsia="ru-RU"/>
        </w:rPr>
        <w:t>х</w:t>
      </w:r>
      <w:r w:rsidR="00694C48" w:rsidRPr="006B61DB">
        <w:rPr>
          <w:rFonts w:ascii="Times New Roman" w:eastAsia="Times New Roman" w:hAnsi="Times New Roman" w:cs="Times New Roman"/>
          <w:sz w:val="27"/>
          <w:szCs w:val="27"/>
          <w:lang w:eastAsia="ru-RU"/>
        </w:rPr>
        <w:t xml:space="preserve"> </w:t>
      </w:r>
      <w:r w:rsidR="00800551" w:rsidRPr="006B61DB">
        <w:rPr>
          <w:rFonts w:ascii="Times New Roman" w:eastAsia="Times New Roman" w:hAnsi="Times New Roman" w:cs="Times New Roman"/>
          <w:sz w:val="27"/>
          <w:szCs w:val="27"/>
          <w:lang w:eastAsia="ru-RU"/>
        </w:rPr>
        <w:t>правовы</w:t>
      </w:r>
      <w:r w:rsidR="0033061A" w:rsidRPr="006B61DB">
        <w:rPr>
          <w:rFonts w:ascii="Times New Roman" w:eastAsia="Times New Roman" w:hAnsi="Times New Roman" w:cs="Times New Roman"/>
          <w:sz w:val="27"/>
          <w:szCs w:val="27"/>
          <w:lang w:eastAsia="ru-RU"/>
        </w:rPr>
        <w:t>х</w:t>
      </w:r>
      <w:r w:rsidR="00800551" w:rsidRPr="006B61DB">
        <w:rPr>
          <w:rFonts w:ascii="Times New Roman" w:eastAsia="Times New Roman" w:hAnsi="Times New Roman" w:cs="Times New Roman"/>
          <w:sz w:val="27"/>
          <w:szCs w:val="27"/>
          <w:lang w:eastAsia="ru-RU"/>
        </w:rPr>
        <w:t xml:space="preserve"> акт</w:t>
      </w:r>
      <w:r w:rsidR="0033061A" w:rsidRPr="006B61DB">
        <w:rPr>
          <w:rFonts w:ascii="Times New Roman" w:eastAsia="Times New Roman" w:hAnsi="Times New Roman" w:cs="Times New Roman"/>
          <w:sz w:val="27"/>
          <w:szCs w:val="27"/>
          <w:lang w:eastAsia="ru-RU"/>
        </w:rPr>
        <w:t>ов</w:t>
      </w:r>
      <w:r w:rsidR="00800551" w:rsidRPr="006B61DB">
        <w:rPr>
          <w:rFonts w:ascii="Times New Roman" w:eastAsia="Times New Roman" w:hAnsi="Times New Roman" w:cs="Times New Roman"/>
          <w:sz w:val="27"/>
          <w:szCs w:val="27"/>
          <w:lang w:eastAsia="ru-RU"/>
        </w:rPr>
        <w:t>, регулирующи</w:t>
      </w:r>
      <w:r w:rsidR="0033061A" w:rsidRPr="006B61DB">
        <w:rPr>
          <w:rFonts w:ascii="Times New Roman" w:eastAsia="Times New Roman" w:hAnsi="Times New Roman" w:cs="Times New Roman"/>
          <w:sz w:val="27"/>
          <w:szCs w:val="27"/>
          <w:lang w:eastAsia="ru-RU"/>
        </w:rPr>
        <w:t>х</w:t>
      </w:r>
      <w:r w:rsidR="00800551" w:rsidRPr="006B61DB">
        <w:rPr>
          <w:rFonts w:ascii="Times New Roman" w:eastAsia="Times New Roman" w:hAnsi="Times New Roman" w:cs="Times New Roman"/>
          <w:sz w:val="27"/>
          <w:szCs w:val="27"/>
          <w:lang w:eastAsia="ru-RU"/>
        </w:rPr>
        <w:t xml:space="preserve"> деятельность отраженных в нем служб и ведомств. </w:t>
      </w:r>
    </w:p>
    <w:p w:rsidR="00694C48" w:rsidRPr="006B61DB" w:rsidRDefault="00694C48" w:rsidP="00800551">
      <w:pPr>
        <w:widowControl w:val="0"/>
        <w:spacing w:after="0" w:line="240" w:lineRule="auto"/>
        <w:ind w:firstLine="709"/>
        <w:jc w:val="both"/>
        <w:rPr>
          <w:rFonts w:ascii="Times New Roman" w:eastAsia="Times New Roman" w:hAnsi="Times New Roman" w:cs="Times New Roman"/>
          <w:sz w:val="27"/>
          <w:szCs w:val="27"/>
          <w:lang w:eastAsia="ru-RU"/>
        </w:rPr>
      </w:pPr>
    </w:p>
    <w:p w:rsidR="00694C48" w:rsidRPr="006B61DB" w:rsidRDefault="00364973" w:rsidP="0033061A">
      <w:pPr>
        <w:widowControl w:val="0"/>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2. </w:t>
      </w:r>
      <w:r w:rsidR="00694C48" w:rsidRPr="006B61DB">
        <w:rPr>
          <w:rFonts w:ascii="Times New Roman" w:eastAsia="Times New Roman" w:hAnsi="Times New Roman" w:cs="Times New Roman"/>
          <w:sz w:val="27"/>
          <w:szCs w:val="27"/>
          <w:lang w:eastAsia="ru-RU"/>
        </w:rPr>
        <w:t>Основные термины и понятия</w:t>
      </w:r>
      <w:r w:rsidRPr="006B61DB">
        <w:rPr>
          <w:rFonts w:ascii="Times New Roman" w:eastAsia="Times New Roman" w:hAnsi="Times New Roman" w:cs="Times New Roman"/>
          <w:sz w:val="27"/>
          <w:szCs w:val="27"/>
          <w:lang w:eastAsia="ru-RU"/>
        </w:rPr>
        <w:t>.</w:t>
      </w:r>
    </w:p>
    <w:p w:rsidR="00364973" w:rsidRPr="006B61DB" w:rsidRDefault="00364973" w:rsidP="00364973">
      <w:pPr>
        <w:widowControl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 xml:space="preserve">2.1. </w:t>
      </w:r>
      <w:r w:rsidRPr="006B61DB">
        <w:rPr>
          <w:rFonts w:ascii="Times New Roman" w:eastAsia="Times New Roman" w:hAnsi="Times New Roman" w:cs="Times New Roman"/>
          <w:bCs/>
          <w:color w:val="000000"/>
          <w:sz w:val="27"/>
          <w:szCs w:val="27"/>
          <w:u w:val="single"/>
          <w:lang w:eastAsia="ru-RU" w:bidi="ru-RU"/>
        </w:rPr>
        <w:t>Должностное лицо администрации объекта, на котором расположен избирательный участок</w:t>
      </w:r>
      <w:r w:rsidRPr="006B61DB">
        <w:rPr>
          <w:rFonts w:ascii="Times New Roman" w:eastAsia="Times New Roman" w:hAnsi="Times New Roman" w:cs="Times New Roman"/>
          <w:bCs/>
          <w:color w:val="000000"/>
          <w:sz w:val="27"/>
          <w:szCs w:val="27"/>
          <w:vertAlign w:val="superscript"/>
          <w:lang w:eastAsia="ru-RU" w:bidi="ru-RU"/>
        </w:rPr>
        <w:footnoteReference w:id="2"/>
      </w:r>
      <w:r w:rsidRPr="006B61DB">
        <w:rPr>
          <w:rFonts w:ascii="Times New Roman" w:eastAsia="Times New Roman" w:hAnsi="Times New Roman" w:cs="Times New Roman"/>
          <w:bCs/>
          <w:color w:val="000000"/>
          <w:sz w:val="27"/>
          <w:szCs w:val="27"/>
          <w:lang w:eastAsia="ru-RU" w:bidi="ru-RU"/>
        </w:rPr>
        <w:t xml:space="preserve"> </w:t>
      </w:r>
      <w:r w:rsidRPr="006B61DB">
        <w:rPr>
          <w:rFonts w:ascii="Times New Roman" w:eastAsia="Times New Roman" w:hAnsi="Times New Roman" w:cs="Times New Roman"/>
          <w:b/>
          <w:bCs/>
          <w:color w:val="000000"/>
          <w:sz w:val="27"/>
          <w:szCs w:val="27"/>
          <w:lang w:eastAsia="ru-RU" w:bidi="ru-RU"/>
        </w:rPr>
        <w:t xml:space="preserve"> - </w:t>
      </w:r>
      <w:r w:rsidRPr="006B61DB">
        <w:rPr>
          <w:rFonts w:ascii="Times New Roman" w:eastAsia="Times New Roman" w:hAnsi="Times New Roman" w:cs="Times New Roman"/>
          <w:color w:val="000000"/>
          <w:sz w:val="27"/>
          <w:szCs w:val="27"/>
          <w:lang w:eastAsia="ru-RU" w:bidi="ru-RU"/>
        </w:rPr>
        <w:t>уполномоченное собственником (руководителем) объекта должностное лицо для осуществления распорядительных и хозяйственных функций, назначаемое в целях содействия членам избирательной комиссии при проведении избирательной кампании.</w:t>
      </w:r>
    </w:p>
    <w:p w:rsidR="00364973" w:rsidRPr="006B61DB" w:rsidRDefault="00827FE8" w:rsidP="00364973">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2.2. </w:t>
      </w:r>
      <w:r w:rsidR="00364973" w:rsidRPr="006B61DB">
        <w:rPr>
          <w:rFonts w:ascii="Times New Roman" w:eastAsia="Times New Roman" w:hAnsi="Times New Roman" w:cs="Times New Roman"/>
          <w:sz w:val="27"/>
          <w:szCs w:val="27"/>
          <w:u w:val="single"/>
          <w:lang w:eastAsia="ru-RU"/>
        </w:rPr>
        <w:t>Временный оперативный штаб Воронежской области по выработке и принятию решений об эвакуации избирательных комиссий при возникновении нештатных ситуаций</w:t>
      </w:r>
      <w:r w:rsidR="00364973" w:rsidRPr="006B61DB">
        <w:rPr>
          <w:rFonts w:ascii="Times New Roman" w:eastAsia="Times New Roman" w:hAnsi="Times New Roman" w:cs="Times New Roman"/>
          <w:sz w:val="27"/>
          <w:szCs w:val="27"/>
          <w:vertAlign w:val="superscript"/>
          <w:lang w:eastAsia="ru-RU"/>
        </w:rPr>
        <w:footnoteReference w:id="3"/>
      </w:r>
      <w:r w:rsidR="00364973" w:rsidRPr="006B61DB">
        <w:rPr>
          <w:rFonts w:ascii="Times New Roman" w:eastAsia="Times New Roman" w:hAnsi="Times New Roman" w:cs="Times New Roman"/>
          <w:sz w:val="27"/>
          <w:szCs w:val="27"/>
          <w:lang w:eastAsia="ru-RU"/>
        </w:rPr>
        <w:t xml:space="preserve"> - коллегиальный орган, принимающий</w:t>
      </w:r>
      <w:r w:rsidR="00364973">
        <w:rPr>
          <w:rFonts w:ascii="Times New Roman" w:eastAsia="Times New Roman" w:hAnsi="Times New Roman" w:cs="Times New Roman"/>
          <w:sz w:val="28"/>
          <w:szCs w:val="28"/>
          <w:lang w:eastAsia="ru-RU"/>
        </w:rPr>
        <w:t xml:space="preserve"> </w:t>
      </w:r>
      <w:r w:rsidR="00364973" w:rsidRPr="006B61DB">
        <w:rPr>
          <w:rFonts w:ascii="Times New Roman" w:eastAsia="Times New Roman" w:hAnsi="Times New Roman" w:cs="Times New Roman"/>
          <w:sz w:val="27"/>
          <w:szCs w:val="27"/>
          <w:lang w:eastAsia="ru-RU"/>
        </w:rPr>
        <w:t xml:space="preserve">решения о </w:t>
      </w:r>
      <w:r w:rsidR="00364973" w:rsidRPr="006B61DB">
        <w:rPr>
          <w:rFonts w:ascii="Times New Roman" w:eastAsia="Times New Roman" w:hAnsi="Times New Roman" w:cs="Times New Roman"/>
          <w:sz w:val="27"/>
          <w:szCs w:val="27"/>
          <w:lang w:eastAsia="ru-RU"/>
        </w:rPr>
        <w:lastRenderedPageBreak/>
        <w:t xml:space="preserve">введении режимных мер при возникновении нештатной ситуации на ИУ. Формируется из числа представителей ГУ МВД России по Воронежской области, УФСБ России по Воронежской области, ГУ МЧС России по Воронежской области, Управления Росгвардии по Воронежской области, а также Избирательной комиссии Воронежской области. УИК и сотрудники правоохранительных органов действуют на основании решения ВОШ. </w:t>
      </w:r>
    </w:p>
    <w:p w:rsidR="00364973" w:rsidRPr="006B61DB" w:rsidRDefault="00827FE8" w:rsidP="00364973">
      <w:pPr>
        <w:widowControl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 xml:space="preserve">2.3. </w:t>
      </w:r>
      <w:r w:rsidR="00364973" w:rsidRPr="006B61DB">
        <w:rPr>
          <w:rFonts w:ascii="Times New Roman" w:eastAsia="Times New Roman" w:hAnsi="Times New Roman" w:cs="Times New Roman"/>
          <w:bCs/>
          <w:color w:val="000000"/>
          <w:sz w:val="27"/>
          <w:szCs w:val="27"/>
          <w:u w:val="single"/>
          <w:lang w:eastAsia="ru-RU" w:bidi="ru-RU"/>
        </w:rPr>
        <w:t>Угроза совершения террористического акта</w:t>
      </w:r>
      <w:r w:rsidR="00364973" w:rsidRPr="006B61DB">
        <w:rPr>
          <w:rFonts w:ascii="Times New Roman" w:eastAsia="Times New Roman" w:hAnsi="Times New Roman" w:cs="Times New Roman"/>
          <w:b/>
          <w:bCs/>
          <w:color w:val="000000"/>
          <w:sz w:val="27"/>
          <w:szCs w:val="27"/>
          <w:lang w:eastAsia="ru-RU" w:bidi="ru-RU"/>
        </w:rPr>
        <w:t xml:space="preserve"> </w:t>
      </w:r>
      <w:r w:rsidR="00364973" w:rsidRPr="006B61DB">
        <w:rPr>
          <w:rFonts w:ascii="Times New Roman" w:eastAsia="Times New Roman" w:hAnsi="Times New Roman" w:cs="Times New Roman"/>
          <w:color w:val="000000"/>
          <w:sz w:val="27"/>
          <w:szCs w:val="27"/>
          <w:lang w:eastAsia="ru-RU" w:bidi="ru-RU"/>
        </w:rPr>
        <w:t>- получение информации о готовящемся террористическом акте на ИУ.</w:t>
      </w:r>
    </w:p>
    <w:p w:rsidR="00364973" w:rsidRPr="006B61DB" w:rsidRDefault="00827FE8" w:rsidP="00364973">
      <w:pPr>
        <w:widowControl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 xml:space="preserve">2.4. </w:t>
      </w:r>
      <w:r w:rsidR="00364973" w:rsidRPr="006B61DB">
        <w:rPr>
          <w:rFonts w:ascii="Times New Roman" w:eastAsia="Times New Roman" w:hAnsi="Times New Roman" w:cs="Times New Roman"/>
          <w:bCs/>
          <w:color w:val="000000"/>
          <w:sz w:val="27"/>
          <w:szCs w:val="27"/>
          <w:u w:val="single"/>
          <w:lang w:eastAsia="ru-RU" w:bidi="ru-RU"/>
        </w:rPr>
        <w:t>Непосредственная угроза</w:t>
      </w:r>
      <w:r w:rsidR="00364973" w:rsidRPr="006B61DB">
        <w:rPr>
          <w:rFonts w:ascii="Times New Roman" w:eastAsia="Times New Roman" w:hAnsi="Times New Roman" w:cs="Times New Roman"/>
          <w:b/>
          <w:bCs/>
          <w:color w:val="000000"/>
          <w:sz w:val="27"/>
          <w:szCs w:val="27"/>
          <w:lang w:eastAsia="ru-RU" w:bidi="ru-RU"/>
        </w:rPr>
        <w:t xml:space="preserve"> </w:t>
      </w:r>
      <w:r w:rsidR="00364973" w:rsidRPr="006B61DB">
        <w:rPr>
          <w:rFonts w:ascii="Times New Roman" w:eastAsia="Times New Roman" w:hAnsi="Times New Roman" w:cs="Times New Roman"/>
          <w:color w:val="000000"/>
          <w:sz w:val="27"/>
          <w:szCs w:val="27"/>
          <w:lang w:eastAsia="ru-RU" w:bidi="ru-RU"/>
        </w:rPr>
        <w:t>- обнаружение на территории ИУ взрывного устройства (либо его муляжа), возгорание, другие чрезвычайные ситуации.</w:t>
      </w:r>
    </w:p>
    <w:p w:rsidR="00364973" w:rsidRPr="006B61DB" w:rsidRDefault="00827FE8" w:rsidP="00364973">
      <w:pPr>
        <w:widowControl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 xml:space="preserve">2.5. </w:t>
      </w:r>
      <w:r w:rsidR="00364973" w:rsidRPr="006B61DB">
        <w:rPr>
          <w:rFonts w:ascii="Times New Roman" w:eastAsia="Times New Roman" w:hAnsi="Times New Roman" w:cs="Times New Roman"/>
          <w:bCs/>
          <w:color w:val="000000"/>
          <w:sz w:val="27"/>
          <w:szCs w:val="27"/>
          <w:u w:val="single"/>
          <w:lang w:eastAsia="ru-RU" w:bidi="ru-RU"/>
        </w:rPr>
        <w:t>Безопасная зона</w:t>
      </w:r>
      <w:r w:rsidR="00364973" w:rsidRPr="006B61DB">
        <w:rPr>
          <w:rFonts w:ascii="Times New Roman" w:eastAsia="Times New Roman" w:hAnsi="Times New Roman" w:cs="Times New Roman"/>
          <w:b/>
          <w:bCs/>
          <w:color w:val="000000"/>
          <w:sz w:val="27"/>
          <w:szCs w:val="27"/>
          <w:lang w:eastAsia="ru-RU" w:bidi="ru-RU"/>
        </w:rPr>
        <w:t xml:space="preserve"> </w:t>
      </w:r>
      <w:r w:rsidR="00364973" w:rsidRPr="006B61DB">
        <w:rPr>
          <w:rFonts w:ascii="Times New Roman" w:eastAsia="Times New Roman" w:hAnsi="Times New Roman" w:cs="Times New Roman"/>
          <w:color w:val="000000"/>
          <w:sz w:val="27"/>
          <w:szCs w:val="27"/>
          <w:lang w:eastAsia="ru-RU" w:bidi="ru-RU"/>
        </w:rPr>
        <w:t>– территория для эвакуации, находящаяся на достаточном расстоянии от объекта (источника опасности), исключающая вероятность получения травм или гибели людей в случае совершения террористического акта.</w:t>
      </w:r>
    </w:p>
    <w:p w:rsidR="00364973" w:rsidRPr="00364973" w:rsidRDefault="00364973" w:rsidP="00800551">
      <w:pPr>
        <w:widowControl w:val="0"/>
        <w:spacing w:after="0" w:line="240" w:lineRule="auto"/>
        <w:ind w:firstLine="709"/>
        <w:jc w:val="both"/>
        <w:rPr>
          <w:rFonts w:ascii="Times New Roman" w:eastAsia="Times New Roman" w:hAnsi="Times New Roman" w:cs="Times New Roman"/>
          <w:b/>
          <w:sz w:val="28"/>
          <w:szCs w:val="28"/>
          <w:lang w:eastAsia="ru-RU"/>
        </w:rPr>
      </w:pPr>
    </w:p>
    <w:p w:rsidR="00694C48" w:rsidRPr="006B61DB" w:rsidRDefault="007B0170" w:rsidP="0033061A">
      <w:pPr>
        <w:widowControl w:val="0"/>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3. А</w:t>
      </w:r>
      <w:r w:rsidR="00827FE8" w:rsidRPr="006B61DB">
        <w:rPr>
          <w:rFonts w:ascii="Times New Roman" w:eastAsia="Times New Roman" w:hAnsi="Times New Roman" w:cs="Times New Roman"/>
          <w:sz w:val="27"/>
          <w:szCs w:val="27"/>
          <w:lang w:eastAsia="ru-RU"/>
        </w:rPr>
        <w:t>лгоритм действий при поступлении сообщений об актах терроризма (минировании) на избирательных участках и возникновении других нештатных ситуаций в период проведения выборов</w:t>
      </w:r>
      <w:r w:rsidRPr="006B61DB">
        <w:rPr>
          <w:rFonts w:ascii="Times New Roman" w:eastAsia="Times New Roman" w:hAnsi="Times New Roman" w:cs="Times New Roman"/>
          <w:sz w:val="27"/>
          <w:szCs w:val="27"/>
          <w:lang w:eastAsia="ru-RU"/>
        </w:rPr>
        <w:t>.</w:t>
      </w:r>
    </w:p>
    <w:p w:rsidR="00800551" w:rsidRPr="006B61DB" w:rsidRDefault="007B0170" w:rsidP="00800551">
      <w:pPr>
        <w:widowControl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3.1. При получении сообщений об угрозах совершения террористического акта р</w:t>
      </w:r>
      <w:r w:rsidR="00800551" w:rsidRPr="006B61DB">
        <w:rPr>
          <w:rFonts w:ascii="Times New Roman" w:eastAsia="Times New Roman" w:hAnsi="Times New Roman" w:cs="Times New Roman"/>
          <w:bCs/>
          <w:color w:val="000000"/>
          <w:sz w:val="27"/>
          <w:szCs w:val="27"/>
          <w:lang w:eastAsia="ru-RU" w:bidi="ru-RU"/>
        </w:rPr>
        <w:t>ешение</w:t>
      </w:r>
      <w:r w:rsidR="00800551" w:rsidRPr="006B61DB">
        <w:rPr>
          <w:rFonts w:ascii="Times New Roman" w:eastAsia="Times New Roman" w:hAnsi="Times New Roman" w:cs="Times New Roman"/>
          <w:b/>
          <w:bCs/>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(команда) о проведении эвакуации с ИУ принимается ВОШ.</w:t>
      </w:r>
      <w:r w:rsidR="00877E6D"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Прохождение информации, решений ВОШ осуществляется через дежурные части органов внутренних дел</w:t>
      </w:r>
      <w:r w:rsidR="00800551" w:rsidRPr="006B61DB">
        <w:rPr>
          <w:rFonts w:ascii="Times New Roman" w:eastAsia="Times New Roman" w:hAnsi="Times New Roman" w:cs="Times New Roman"/>
          <w:color w:val="000000"/>
          <w:sz w:val="27"/>
          <w:szCs w:val="27"/>
          <w:vertAlign w:val="superscript"/>
          <w:lang w:eastAsia="ru-RU" w:bidi="ru-RU"/>
        </w:rPr>
        <w:footnoteReference w:id="4"/>
      </w:r>
      <w:r w:rsidR="00800551" w:rsidRPr="006B61DB">
        <w:rPr>
          <w:rFonts w:ascii="Times New Roman" w:eastAsia="Times New Roman" w:hAnsi="Times New Roman" w:cs="Times New Roman"/>
          <w:color w:val="000000"/>
          <w:sz w:val="27"/>
          <w:szCs w:val="27"/>
          <w:lang w:eastAsia="ru-RU" w:bidi="ru-RU"/>
        </w:rPr>
        <w:t>.</w:t>
      </w:r>
      <w:r w:rsidR="00877E6D"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Доведение решения (команды) ВОШ о проведении или не проведении эвакуационных мероприятий до руководителя объекта и председателя УИК осуществляется через старшего сотрудника полиции на ИУ.</w:t>
      </w:r>
    </w:p>
    <w:p w:rsidR="00800551" w:rsidRPr="006B61DB" w:rsidRDefault="007B0170" w:rsidP="00800551">
      <w:pPr>
        <w:widowControl w:val="0"/>
        <w:spacing w:after="0" w:line="240" w:lineRule="auto"/>
        <w:ind w:firstLine="720"/>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3.2. </w:t>
      </w:r>
      <w:r w:rsidR="00800551" w:rsidRPr="006B61DB">
        <w:rPr>
          <w:rFonts w:ascii="Times New Roman" w:eastAsia="Times New Roman" w:hAnsi="Times New Roman" w:cs="Times New Roman"/>
          <w:color w:val="000000"/>
          <w:sz w:val="27"/>
          <w:szCs w:val="27"/>
          <w:lang w:eastAsia="ru-RU" w:bidi="ru-RU"/>
        </w:rPr>
        <w:t>В случае непосредственной угрозы объекту выборов, решение об эвакуации принимается председателем УИК.</w:t>
      </w:r>
    </w:p>
    <w:p w:rsidR="00800551" w:rsidRPr="006B61DB" w:rsidRDefault="007B0170" w:rsidP="00800551">
      <w:pPr>
        <w:widowControl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xml:space="preserve">3.3. </w:t>
      </w:r>
      <w:r w:rsidR="00800551" w:rsidRPr="006B61DB">
        <w:rPr>
          <w:rFonts w:ascii="Times New Roman" w:eastAsia="Times New Roman" w:hAnsi="Times New Roman" w:cs="Times New Roman"/>
          <w:color w:val="000000"/>
          <w:sz w:val="27"/>
          <w:szCs w:val="27"/>
          <w:lang w:eastAsia="ru-RU" w:bidi="ru-RU"/>
        </w:rPr>
        <w:t>Сотрудники территориальных подразделений МЧС и Росгвардии действуют согласно настояще</w:t>
      </w:r>
      <w:r w:rsidR="00AB2760" w:rsidRPr="006B61DB">
        <w:rPr>
          <w:rFonts w:ascii="Times New Roman" w:eastAsia="Times New Roman" w:hAnsi="Times New Roman" w:cs="Times New Roman"/>
          <w:color w:val="000000"/>
          <w:sz w:val="27"/>
          <w:szCs w:val="27"/>
          <w:lang w:eastAsia="ru-RU" w:bidi="ru-RU"/>
        </w:rPr>
        <w:t>му</w:t>
      </w:r>
      <w:r w:rsidR="00800551" w:rsidRPr="006B61DB">
        <w:rPr>
          <w:rFonts w:ascii="Times New Roman" w:eastAsia="Times New Roman" w:hAnsi="Times New Roman" w:cs="Times New Roman"/>
          <w:color w:val="000000"/>
          <w:sz w:val="27"/>
          <w:szCs w:val="27"/>
          <w:lang w:eastAsia="ru-RU" w:bidi="ru-RU"/>
        </w:rPr>
        <w:t xml:space="preserve"> алгоритм</w:t>
      </w:r>
      <w:r w:rsidR="00AB2760" w:rsidRPr="006B61DB">
        <w:rPr>
          <w:rFonts w:ascii="Times New Roman" w:eastAsia="Times New Roman" w:hAnsi="Times New Roman" w:cs="Times New Roman"/>
          <w:color w:val="000000"/>
          <w:sz w:val="27"/>
          <w:szCs w:val="27"/>
          <w:lang w:eastAsia="ru-RU" w:bidi="ru-RU"/>
        </w:rPr>
        <w:t>у</w:t>
      </w:r>
      <w:r w:rsidR="00800551" w:rsidRPr="006B61DB">
        <w:rPr>
          <w:rFonts w:ascii="Times New Roman" w:eastAsia="Times New Roman" w:hAnsi="Times New Roman" w:cs="Times New Roman"/>
          <w:color w:val="000000"/>
          <w:sz w:val="27"/>
          <w:szCs w:val="27"/>
          <w:lang w:eastAsia="ru-RU" w:bidi="ru-RU"/>
        </w:rPr>
        <w:t xml:space="preserve"> в случае несения ими службы на ИУ в дни голосования.</w:t>
      </w:r>
    </w:p>
    <w:p w:rsidR="00800551" w:rsidRPr="006B61DB" w:rsidRDefault="00800551" w:rsidP="00800551">
      <w:pPr>
        <w:widowControl w:val="0"/>
        <w:spacing w:after="0" w:line="240" w:lineRule="auto"/>
        <w:ind w:left="709"/>
        <w:jc w:val="both"/>
        <w:rPr>
          <w:rFonts w:ascii="Times New Roman" w:eastAsia="Times New Roman" w:hAnsi="Times New Roman" w:cs="Times New Roman"/>
          <w:color w:val="000000"/>
          <w:sz w:val="27"/>
          <w:szCs w:val="27"/>
          <w:lang w:eastAsia="ru-RU" w:bidi="ru-RU"/>
        </w:rPr>
      </w:pPr>
    </w:p>
    <w:p w:rsidR="006E1FE5" w:rsidRPr="006B61DB" w:rsidRDefault="006E1FE5" w:rsidP="006E1FE5">
      <w:pPr>
        <w:widowControl w:val="0"/>
        <w:tabs>
          <w:tab w:val="left" w:pos="1118"/>
        </w:tabs>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4. Действия должностного лица (лиц) администрации объекта, на котором расположены УИК</w:t>
      </w:r>
      <w:bookmarkStart w:id="1" w:name="bookmark0"/>
      <w:bookmarkStart w:id="2" w:name="bookmark1"/>
      <w:r w:rsidR="00370907" w:rsidRPr="006B61DB">
        <w:rPr>
          <w:rFonts w:ascii="Times New Roman" w:eastAsia="Times New Roman" w:hAnsi="Times New Roman" w:cs="Times New Roman"/>
          <w:bCs/>
          <w:color w:val="000000"/>
          <w:sz w:val="27"/>
          <w:szCs w:val="27"/>
          <w:lang w:eastAsia="ru-RU" w:bidi="ru-RU"/>
        </w:rPr>
        <w:t>.</w:t>
      </w:r>
    </w:p>
    <w:p w:rsidR="00D657ED" w:rsidRPr="006B61DB" w:rsidRDefault="006E1FE5" w:rsidP="00D657ED">
      <w:pPr>
        <w:widowControl w:val="0"/>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4.1. Перед началом работы ИУ в день проведения выборов</w:t>
      </w:r>
      <w:bookmarkEnd w:id="1"/>
      <w:bookmarkEnd w:id="2"/>
      <w:r w:rsidR="00D657ED" w:rsidRPr="006B61DB">
        <w:rPr>
          <w:rFonts w:ascii="Times New Roman" w:eastAsia="Times New Roman" w:hAnsi="Times New Roman" w:cs="Times New Roman"/>
          <w:bCs/>
          <w:iCs/>
          <w:color w:val="000000"/>
          <w:sz w:val="27"/>
          <w:szCs w:val="27"/>
          <w:lang w:eastAsia="ru-RU" w:bidi="ru-RU"/>
        </w:rPr>
        <w:t>:</w:t>
      </w:r>
    </w:p>
    <w:p w:rsidR="006E1FE5" w:rsidRPr="006B61DB" w:rsidRDefault="00D657ED" w:rsidP="00D657ED">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с</w:t>
      </w:r>
      <w:r w:rsidR="006E1FE5" w:rsidRPr="006B61DB">
        <w:rPr>
          <w:rFonts w:ascii="Times New Roman" w:eastAsia="Times New Roman" w:hAnsi="Times New Roman" w:cs="Times New Roman"/>
          <w:color w:val="000000"/>
          <w:sz w:val="27"/>
          <w:szCs w:val="27"/>
          <w:lang w:eastAsia="ru-RU" w:bidi="ru-RU"/>
        </w:rPr>
        <w:t>овместно со старшим сотрудником полиции осуществляет обход и осмотр территории и помещений объекта, с целью обнаружения подозрительных предметов и выявления средств для совершения террористического акта</w:t>
      </w:r>
      <w:r w:rsidRPr="006B61DB">
        <w:rPr>
          <w:rFonts w:ascii="Times New Roman" w:eastAsia="Times New Roman" w:hAnsi="Times New Roman" w:cs="Times New Roman"/>
          <w:color w:val="000000"/>
          <w:sz w:val="27"/>
          <w:szCs w:val="27"/>
          <w:lang w:eastAsia="ru-RU" w:bidi="ru-RU"/>
        </w:rPr>
        <w:t>;</w:t>
      </w:r>
    </w:p>
    <w:p w:rsidR="006E1FE5" w:rsidRPr="006B61DB" w:rsidRDefault="00D657ED" w:rsidP="00D657ED">
      <w:pPr>
        <w:widowControl w:val="0"/>
        <w:tabs>
          <w:tab w:val="left" w:pos="1522"/>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с</w:t>
      </w:r>
      <w:r w:rsidR="006E1FE5" w:rsidRPr="006B61DB">
        <w:rPr>
          <w:rFonts w:ascii="Times New Roman" w:eastAsia="Times New Roman" w:hAnsi="Times New Roman" w:cs="Times New Roman"/>
          <w:color w:val="000000"/>
          <w:sz w:val="27"/>
          <w:szCs w:val="27"/>
          <w:lang w:eastAsia="ru-RU" w:bidi="ru-RU"/>
        </w:rPr>
        <w:t xml:space="preserve">овместно с </w:t>
      </w:r>
      <w:r w:rsidR="006E1FE5" w:rsidRPr="006B61DB">
        <w:rPr>
          <w:rFonts w:ascii="Times New Roman" w:eastAsia="Times New Roman" w:hAnsi="Times New Roman" w:cs="Times New Roman"/>
          <w:color w:val="000000"/>
          <w:sz w:val="27"/>
          <w:szCs w:val="27"/>
          <w:shd w:val="clear" w:color="auto" w:fill="FFFFFF"/>
          <w:lang w:eastAsia="ru-RU" w:bidi="ru-RU"/>
        </w:rPr>
        <w:t>сотрудниками МЧС,</w:t>
      </w:r>
      <w:r w:rsidR="006E1FE5" w:rsidRPr="006B61DB">
        <w:rPr>
          <w:rFonts w:ascii="Times New Roman" w:eastAsia="Times New Roman" w:hAnsi="Times New Roman" w:cs="Times New Roman"/>
          <w:color w:val="000000"/>
          <w:sz w:val="27"/>
          <w:szCs w:val="27"/>
          <w:lang w:eastAsia="ru-RU" w:bidi="ru-RU"/>
        </w:rPr>
        <w:t xml:space="preserve"> полиции и Росгвардии проверяет наличие плана (планов) эвакуации из помещений, задействованных для проведения выборов;</w:t>
      </w:r>
      <w:r w:rsidRPr="006B61DB">
        <w:rPr>
          <w:rFonts w:ascii="Times New Roman" w:eastAsia="Times New Roman" w:hAnsi="Times New Roman" w:cs="Times New Roman"/>
          <w:color w:val="000000"/>
          <w:sz w:val="27"/>
          <w:szCs w:val="27"/>
          <w:lang w:eastAsia="ru-RU" w:bidi="ru-RU"/>
        </w:rPr>
        <w:t xml:space="preserve"> </w:t>
      </w:r>
      <w:r w:rsidR="006E1FE5" w:rsidRPr="006B61DB">
        <w:rPr>
          <w:rFonts w:ascii="Times New Roman" w:eastAsia="Times New Roman" w:hAnsi="Times New Roman" w:cs="Times New Roman"/>
          <w:color w:val="000000"/>
          <w:sz w:val="27"/>
          <w:szCs w:val="27"/>
          <w:lang w:eastAsia="ru-RU" w:bidi="ru-RU"/>
        </w:rPr>
        <w:t>уточняет пути эвакуации, проверяет состояние эвакуационных выходов и принимает меры к недопущению прохода через них в период проведения выборов; определяет безопасную зону и доводит информацию об этом председателю УИК.</w:t>
      </w:r>
      <w:bookmarkStart w:id="3" w:name="bookmark2"/>
      <w:bookmarkStart w:id="4" w:name="bookmark3"/>
    </w:p>
    <w:p w:rsidR="006E1FE5" w:rsidRPr="006B61DB" w:rsidRDefault="006E1FE5" w:rsidP="006E1FE5">
      <w:pPr>
        <w:widowControl w:val="0"/>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lastRenderedPageBreak/>
        <w:t xml:space="preserve">4.2. В случае </w:t>
      </w:r>
      <w:r w:rsidRPr="006B61DB">
        <w:rPr>
          <w:rFonts w:ascii="Times New Roman" w:eastAsia="Times New Roman" w:hAnsi="Times New Roman" w:cs="Times New Roman"/>
          <w:bCs/>
          <w:iCs/>
          <w:color w:val="000000"/>
          <w:sz w:val="27"/>
          <w:szCs w:val="27"/>
          <w:lang w:eastAsia="ru-RU" w:bidi="ru-RU"/>
        </w:rPr>
        <w:t>возникновении угрозы совершения террористического акта</w:t>
      </w:r>
      <w:bookmarkEnd w:id="3"/>
      <w:bookmarkEnd w:id="4"/>
      <w:r w:rsidR="00D657ED" w:rsidRPr="006B61DB">
        <w:rPr>
          <w:rFonts w:ascii="Times New Roman" w:eastAsia="Times New Roman" w:hAnsi="Times New Roman" w:cs="Times New Roman"/>
          <w:bCs/>
          <w:iCs/>
          <w:color w:val="000000"/>
          <w:sz w:val="27"/>
          <w:szCs w:val="27"/>
          <w:lang w:eastAsia="ru-RU" w:bidi="ru-RU"/>
        </w:rPr>
        <w:t>:</w:t>
      </w:r>
    </w:p>
    <w:p w:rsidR="006E1FE5" w:rsidRPr="006B61DB" w:rsidRDefault="00D657ED" w:rsidP="006E1FE5">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 xml:space="preserve">- </w:t>
      </w:r>
      <w:r w:rsidR="006E1FE5" w:rsidRPr="006B61DB">
        <w:rPr>
          <w:rFonts w:ascii="Times New Roman" w:eastAsia="Times New Roman" w:hAnsi="Times New Roman" w:cs="Times New Roman"/>
          <w:color w:val="000000"/>
          <w:sz w:val="27"/>
          <w:szCs w:val="27"/>
          <w:lang w:eastAsia="ru-RU" w:bidi="ru-RU"/>
        </w:rPr>
        <w:t>немедленно сообщает об этом находящимся на объекте сотрудникам правоохранительных органов</w:t>
      </w:r>
      <w:r w:rsidRPr="006B61DB">
        <w:rPr>
          <w:rFonts w:ascii="Times New Roman" w:eastAsia="Times New Roman" w:hAnsi="Times New Roman" w:cs="Times New Roman"/>
          <w:color w:val="000000"/>
          <w:sz w:val="27"/>
          <w:szCs w:val="27"/>
          <w:lang w:eastAsia="ru-RU" w:bidi="ru-RU"/>
        </w:rPr>
        <w:t>;</w:t>
      </w:r>
    </w:p>
    <w:p w:rsidR="006E1FE5" w:rsidRPr="006B61DB" w:rsidRDefault="00D657ED" w:rsidP="006E1FE5">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с</w:t>
      </w:r>
      <w:r w:rsidR="006E1FE5" w:rsidRPr="006B61DB">
        <w:rPr>
          <w:rFonts w:ascii="Times New Roman" w:eastAsia="Times New Roman" w:hAnsi="Times New Roman" w:cs="Times New Roman"/>
          <w:color w:val="000000"/>
          <w:sz w:val="27"/>
          <w:szCs w:val="27"/>
          <w:lang w:eastAsia="ru-RU" w:bidi="ru-RU"/>
        </w:rPr>
        <w:t xml:space="preserve">овместно с сотрудниками полиции, МЧС и Росгвардии осуществляет осмотр помещений ИУ. </w:t>
      </w:r>
    </w:p>
    <w:p w:rsidR="006E1FE5" w:rsidRPr="006B61DB" w:rsidRDefault="006E1FE5" w:rsidP="006E1FE5">
      <w:pPr>
        <w:widowControl w:val="0"/>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4.3. </w:t>
      </w:r>
      <w:r w:rsidRPr="006B61DB">
        <w:rPr>
          <w:rFonts w:ascii="Times New Roman" w:eastAsia="Times New Roman" w:hAnsi="Times New Roman" w:cs="Times New Roman"/>
          <w:bCs/>
          <w:iCs/>
          <w:color w:val="000000"/>
          <w:sz w:val="27"/>
          <w:szCs w:val="27"/>
          <w:lang w:eastAsia="ru-RU" w:bidi="ru-RU"/>
        </w:rPr>
        <w:t>При возникновении непосредственной угрозы совершения террористического акта или после получения команды о проведении эвакуационных мероприятий</w:t>
      </w:r>
      <w:r w:rsidR="00D657ED" w:rsidRPr="006B61DB">
        <w:rPr>
          <w:rFonts w:ascii="Times New Roman" w:eastAsia="Times New Roman" w:hAnsi="Times New Roman" w:cs="Times New Roman"/>
          <w:bCs/>
          <w:iCs/>
          <w:color w:val="000000"/>
          <w:sz w:val="27"/>
          <w:szCs w:val="27"/>
          <w:lang w:eastAsia="ru-RU" w:bidi="ru-RU"/>
        </w:rPr>
        <w:t>:</w:t>
      </w:r>
      <w:r w:rsidRPr="006B61DB">
        <w:rPr>
          <w:rFonts w:ascii="Times New Roman" w:eastAsia="Times New Roman" w:hAnsi="Times New Roman" w:cs="Times New Roman"/>
          <w:bCs/>
          <w:iCs/>
          <w:color w:val="000000"/>
          <w:sz w:val="27"/>
          <w:szCs w:val="27"/>
          <w:lang w:eastAsia="ru-RU" w:bidi="ru-RU"/>
        </w:rPr>
        <w:t xml:space="preserve"> </w:t>
      </w:r>
    </w:p>
    <w:p w:rsidR="006E1FE5" w:rsidRPr="006B61DB" w:rsidRDefault="00D657ED" w:rsidP="006E1FE5">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 н</w:t>
      </w:r>
      <w:r w:rsidR="006E1FE5" w:rsidRPr="006B61DB">
        <w:rPr>
          <w:rFonts w:ascii="Times New Roman" w:eastAsia="Times New Roman" w:hAnsi="Times New Roman" w:cs="Times New Roman"/>
          <w:color w:val="000000"/>
          <w:sz w:val="27"/>
          <w:szCs w:val="27"/>
          <w:lang w:eastAsia="ru-RU" w:bidi="ru-RU"/>
        </w:rPr>
        <w:t>емедленно сообщает о происшествии по телефону 112, а также контролирует своевременное приведение в действие системы оповещения сотрудником охраны</w:t>
      </w:r>
      <w:r w:rsidRPr="006B61DB">
        <w:rPr>
          <w:rFonts w:ascii="Times New Roman" w:eastAsia="Times New Roman" w:hAnsi="Times New Roman" w:cs="Times New Roman"/>
          <w:color w:val="000000"/>
          <w:sz w:val="27"/>
          <w:szCs w:val="27"/>
          <w:lang w:eastAsia="ru-RU" w:bidi="ru-RU"/>
        </w:rPr>
        <w:t>;</w:t>
      </w:r>
    </w:p>
    <w:p w:rsidR="00370907" w:rsidRPr="006B61DB" w:rsidRDefault="00D657ED" w:rsidP="00370907">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с</w:t>
      </w:r>
      <w:r w:rsidR="006E1FE5" w:rsidRPr="006B61DB">
        <w:rPr>
          <w:rFonts w:ascii="Times New Roman" w:eastAsia="Times New Roman" w:hAnsi="Times New Roman" w:cs="Times New Roman"/>
          <w:color w:val="000000"/>
          <w:sz w:val="27"/>
          <w:szCs w:val="27"/>
          <w:lang w:eastAsia="ru-RU" w:bidi="ru-RU"/>
        </w:rPr>
        <w:t>овместно с сотрудником МЧС участвует в эвакуационных мероприятиях</w:t>
      </w:r>
      <w:r w:rsidR="00370907" w:rsidRPr="006B61DB">
        <w:rPr>
          <w:rFonts w:ascii="Times New Roman" w:eastAsia="Times New Roman" w:hAnsi="Times New Roman" w:cs="Times New Roman"/>
          <w:color w:val="000000"/>
          <w:sz w:val="27"/>
          <w:szCs w:val="27"/>
          <w:lang w:eastAsia="ru-RU" w:bidi="ru-RU"/>
        </w:rPr>
        <w:t>:</w:t>
      </w:r>
      <w:r w:rsidR="006E1FE5" w:rsidRPr="006B61DB">
        <w:rPr>
          <w:rFonts w:ascii="Times New Roman" w:eastAsia="Times New Roman" w:hAnsi="Times New Roman" w:cs="Times New Roman"/>
          <w:color w:val="000000"/>
          <w:sz w:val="27"/>
          <w:szCs w:val="27"/>
          <w:lang w:eastAsia="ru-RU" w:bidi="ru-RU"/>
        </w:rPr>
        <w:t xml:space="preserve"> обеспечивает движение по эвакуационным путям к выходам с объекта</w:t>
      </w:r>
      <w:r w:rsidRPr="006B61DB">
        <w:rPr>
          <w:rFonts w:ascii="Times New Roman" w:eastAsia="Times New Roman" w:hAnsi="Times New Roman" w:cs="Times New Roman"/>
          <w:color w:val="000000"/>
          <w:sz w:val="27"/>
          <w:szCs w:val="27"/>
          <w:lang w:eastAsia="ru-RU" w:bidi="ru-RU"/>
        </w:rPr>
        <w:t>;</w:t>
      </w:r>
      <w:r w:rsidR="00370907" w:rsidRPr="006B61DB">
        <w:rPr>
          <w:rFonts w:ascii="Times New Roman" w:eastAsia="Times New Roman" w:hAnsi="Times New Roman" w:cs="Times New Roman"/>
          <w:color w:val="000000"/>
          <w:sz w:val="27"/>
          <w:szCs w:val="27"/>
          <w:lang w:eastAsia="ru-RU" w:bidi="ru-RU"/>
        </w:rPr>
        <w:t xml:space="preserve"> </w:t>
      </w:r>
    </w:p>
    <w:p w:rsidR="006E1FE5" w:rsidRPr="006B61DB" w:rsidRDefault="00D657ED" w:rsidP="00370907">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п</w:t>
      </w:r>
      <w:r w:rsidR="006E1FE5" w:rsidRPr="006B61DB">
        <w:rPr>
          <w:rFonts w:ascii="Times New Roman" w:eastAsia="Times New Roman" w:hAnsi="Times New Roman" w:cs="Times New Roman"/>
          <w:color w:val="000000"/>
          <w:sz w:val="27"/>
          <w:szCs w:val="27"/>
          <w:lang w:eastAsia="ru-RU" w:bidi="ru-RU"/>
        </w:rPr>
        <w:t>роверяет совместно с сотрудниками полиции, МЧС и Росгвардии отсутствие людей в помещениях по</w:t>
      </w:r>
      <w:r w:rsidRPr="006B61DB">
        <w:rPr>
          <w:rFonts w:ascii="Times New Roman" w:eastAsia="Times New Roman" w:hAnsi="Times New Roman" w:cs="Times New Roman"/>
          <w:color w:val="000000"/>
          <w:sz w:val="27"/>
          <w:szCs w:val="27"/>
          <w:lang w:eastAsia="ru-RU" w:bidi="ru-RU"/>
        </w:rPr>
        <w:t xml:space="preserve"> окончании проведения эвакуации.</w:t>
      </w:r>
    </w:p>
    <w:p w:rsidR="006E1FE5" w:rsidRPr="006B61DB" w:rsidRDefault="006E1FE5" w:rsidP="009F3305">
      <w:pPr>
        <w:widowControl w:val="0"/>
        <w:tabs>
          <w:tab w:val="left" w:pos="1085"/>
        </w:tabs>
        <w:spacing w:after="0" w:line="240" w:lineRule="auto"/>
        <w:jc w:val="both"/>
        <w:rPr>
          <w:rFonts w:ascii="Times New Roman" w:eastAsia="Times New Roman" w:hAnsi="Times New Roman" w:cs="Times New Roman"/>
          <w:b/>
          <w:bCs/>
          <w:color w:val="000000"/>
          <w:sz w:val="27"/>
          <w:szCs w:val="27"/>
          <w:lang w:eastAsia="ru-RU" w:bidi="ru-RU"/>
        </w:rPr>
      </w:pPr>
    </w:p>
    <w:p w:rsidR="00370907" w:rsidRPr="006B61DB" w:rsidRDefault="00370907" w:rsidP="00370907">
      <w:pPr>
        <w:widowControl w:val="0"/>
        <w:tabs>
          <w:tab w:val="left" w:pos="1118"/>
        </w:tabs>
        <w:spacing w:after="0" w:line="240" w:lineRule="auto"/>
        <w:jc w:val="both"/>
        <w:rPr>
          <w:rFonts w:ascii="Times New Roman" w:eastAsia="Times New Roman" w:hAnsi="Times New Roman" w:cs="Times New Roman"/>
          <w:bCs/>
          <w:color w:val="000000"/>
          <w:sz w:val="27"/>
          <w:szCs w:val="27"/>
          <w:lang w:eastAsia="ru-RU" w:bidi="ru-RU"/>
        </w:rPr>
      </w:pPr>
      <w:r w:rsidRPr="006B61DB">
        <w:rPr>
          <w:rFonts w:ascii="Times New Roman" w:eastAsia="Times New Roman" w:hAnsi="Times New Roman" w:cs="Times New Roman"/>
          <w:bCs/>
          <w:color w:val="000000"/>
          <w:sz w:val="27"/>
          <w:szCs w:val="27"/>
          <w:lang w:eastAsia="ru-RU" w:bidi="ru-RU"/>
        </w:rPr>
        <w:t xml:space="preserve">5. </w:t>
      </w:r>
      <w:r w:rsidR="00800551" w:rsidRPr="006B61DB">
        <w:rPr>
          <w:rFonts w:ascii="Times New Roman" w:eastAsia="Times New Roman" w:hAnsi="Times New Roman" w:cs="Times New Roman"/>
          <w:bCs/>
          <w:color w:val="000000"/>
          <w:sz w:val="27"/>
          <w:szCs w:val="27"/>
          <w:lang w:eastAsia="ru-RU" w:bidi="ru-RU"/>
        </w:rPr>
        <w:t>Действия сотрудников ОВД, задействованных для обеспечения охраны общественного порядка на ИУ</w:t>
      </w:r>
      <w:r w:rsidRPr="006B61DB">
        <w:rPr>
          <w:rFonts w:ascii="Times New Roman" w:eastAsia="Times New Roman" w:hAnsi="Times New Roman" w:cs="Times New Roman"/>
          <w:bCs/>
          <w:color w:val="000000"/>
          <w:sz w:val="27"/>
          <w:szCs w:val="27"/>
          <w:lang w:eastAsia="ru-RU" w:bidi="ru-RU"/>
        </w:rPr>
        <w:t>.</w:t>
      </w:r>
      <w:bookmarkStart w:id="5" w:name="bookmark4"/>
      <w:bookmarkStart w:id="6" w:name="bookmark5"/>
    </w:p>
    <w:p w:rsidR="00800551" w:rsidRPr="006B61DB" w:rsidRDefault="00370907" w:rsidP="00B92AE1">
      <w:pPr>
        <w:widowControl w:val="0"/>
        <w:spacing w:after="0" w:line="240" w:lineRule="auto"/>
        <w:ind w:firstLine="709"/>
        <w:jc w:val="both"/>
        <w:rPr>
          <w:rFonts w:ascii="Times New Roman" w:eastAsia="Times New Roman" w:hAnsi="Times New Roman" w:cs="Times New Roman"/>
          <w:bCs/>
          <w:iCs/>
          <w:sz w:val="27"/>
          <w:szCs w:val="27"/>
          <w:lang w:eastAsia="ru-RU"/>
        </w:rPr>
      </w:pPr>
      <w:r w:rsidRPr="006B61DB">
        <w:rPr>
          <w:rFonts w:ascii="Times New Roman" w:eastAsia="Times New Roman" w:hAnsi="Times New Roman" w:cs="Times New Roman"/>
          <w:bCs/>
          <w:iCs/>
          <w:color w:val="000000"/>
          <w:sz w:val="27"/>
          <w:szCs w:val="27"/>
          <w:lang w:eastAsia="ru-RU" w:bidi="ru-RU"/>
        </w:rPr>
        <w:t>5</w:t>
      </w:r>
      <w:r w:rsidR="00800551" w:rsidRPr="006B61DB">
        <w:rPr>
          <w:rFonts w:ascii="Times New Roman" w:eastAsia="Times New Roman" w:hAnsi="Times New Roman" w:cs="Times New Roman"/>
          <w:bCs/>
          <w:iCs/>
          <w:color w:val="000000"/>
          <w:sz w:val="27"/>
          <w:szCs w:val="27"/>
          <w:lang w:eastAsia="ru-RU" w:bidi="ru-RU"/>
        </w:rPr>
        <w:t>.1.</w:t>
      </w:r>
      <w:r w:rsidRPr="006B61DB">
        <w:rPr>
          <w:rFonts w:ascii="Times New Roman" w:eastAsia="Times New Roman" w:hAnsi="Times New Roman" w:cs="Times New Roman"/>
          <w:bCs/>
          <w:iCs/>
          <w:color w:val="000000"/>
          <w:sz w:val="27"/>
          <w:szCs w:val="27"/>
          <w:lang w:eastAsia="ru-RU" w:bidi="ru-RU"/>
        </w:rPr>
        <w:t xml:space="preserve"> </w:t>
      </w:r>
      <w:r w:rsidR="00800551" w:rsidRPr="006B61DB">
        <w:rPr>
          <w:rFonts w:ascii="Times New Roman" w:eastAsia="Times New Roman" w:hAnsi="Times New Roman" w:cs="Times New Roman"/>
          <w:bCs/>
          <w:iCs/>
          <w:color w:val="000000"/>
          <w:sz w:val="27"/>
          <w:szCs w:val="27"/>
          <w:lang w:eastAsia="ru-RU" w:bidi="ru-RU"/>
        </w:rPr>
        <w:t>Перед началом работы ИУ в день проведения выборов</w:t>
      </w:r>
      <w:bookmarkEnd w:id="5"/>
      <w:bookmarkEnd w:id="6"/>
      <w:r w:rsidR="00B92AE1" w:rsidRPr="006B61DB">
        <w:rPr>
          <w:rFonts w:ascii="Times New Roman" w:eastAsia="Times New Roman" w:hAnsi="Times New Roman" w:cs="Times New Roman"/>
          <w:bCs/>
          <w:iCs/>
          <w:color w:val="000000"/>
          <w:sz w:val="27"/>
          <w:szCs w:val="27"/>
          <w:lang w:eastAsia="ru-RU" w:bidi="ru-RU"/>
        </w:rPr>
        <w:t>.</w:t>
      </w:r>
    </w:p>
    <w:p w:rsidR="00B92AE1" w:rsidRPr="006B61DB" w:rsidRDefault="00B92AE1" w:rsidP="00B92AE1">
      <w:pPr>
        <w:widowControl w:val="0"/>
        <w:tabs>
          <w:tab w:val="left" w:pos="-16160"/>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5.1.1. С</w:t>
      </w:r>
      <w:r w:rsidR="00800551" w:rsidRPr="006B61DB">
        <w:rPr>
          <w:rFonts w:ascii="Times New Roman" w:eastAsia="Times New Roman" w:hAnsi="Times New Roman" w:cs="Times New Roman"/>
          <w:color w:val="000000"/>
          <w:sz w:val="27"/>
          <w:szCs w:val="27"/>
          <w:lang w:eastAsia="ru-RU" w:bidi="ru-RU"/>
        </w:rPr>
        <w:t>овместно с</w:t>
      </w:r>
      <w:r w:rsidRPr="006B61DB">
        <w:rPr>
          <w:sz w:val="27"/>
          <w:szCs w:val="27"/>
        </w:rPr>
        <w:t xml:space="preserve"> </w:t>
      </w:r>
      <w:r w:rsidR="00FB544F" w:rsidRPr="006B61DB">
        <w:rPr>
          <w:rFonts w:ascii="Times New Roman" w:eastAsia="Times New Roman" w:hAnsi="Times New Roman" w:cs="Times New Roman"/>
          <w:color w:val="000000"/>
          <w:sz w:val="27"/>
          <w:szCs w:val="27"/>
          <w:lang w:eastAsia="ru-RU" w:bidi="ru-RU"/>
        </w:rPr>
        <w:t>руководителем объекта (представителем администрации объекта)</w:t>
      </w:r>
      <w:r w:rsidRPr="006B61DB">
        <w:rPr>
          <w:rFonts w:ascii="Times New Roman" w:eastAsia="Times New Roman" w:hAnsi="Times New Roman" w:cs="Times New Roman"/>
          <w:color w:val="000000"/>
          <w:sz w:val="27"/>
          <w:szCs w:val="27"/>
          <w:lang w:eastAsia="ru-RU" w:bidi="ru-RU"/>
        </w:rPr>
        <w:t>, сотрудниками МЧС и Росгвардии:</w:t>
      </w:r>
    </w:p>
    <w:p w:rsidR="00B92AE1" w:rsidRPr="006B61DB" w:rsidRDefault="00B92AE1" w:rsidP="00B92AE1">
      <w:pPr>
        <w:widowControl w:val="0"/>
        <w:tabs>
          <w:tab w:val="left" w:pos="-16160"/>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w:t>
      </w:r>
      <w:r w:rsidR="00800551" w:rsidRPr="006B61DB">
        <w:rPr>
          <w:rFonts w:ascii="Times New Roman" w:eastAsia="Times New Roman" w:hAnsi="Times New Roman" w:cs="Times New Roman"/>
          <w:color w:val="000000"/>
          <w:sz w:val="27"/>
          <w:szCs w:val="27"/>
          <w:lang w:eastAsia="ru-RU" w:bidi="ru-RU"/>
        </w:rPr>
        <w:t xml:space="preserve"> участвует в обходе и осмотре территории и помещений объекта, с целью обнаружения подозрительных предметов и выявления средств для совершения террористического акта</w:t>
      </w:r>
      <w:r w:rsidRPr="006B61DB">
        <w:rPr>
          <w:rFonts w:ascii="Times New Roman" w:eastAsia="Times New Roman" w:hAnsi="Times New Roman" w:cs="Times New Roman"/>
          <w:color w:val="000000"/>
          <w:sz w:val="27"/>
          <w:szCs w:val="27"/>
          <w:lang w:eastAsia="ru-RU" w:bidi="ru-RU"/>
        </w:rPr>
        <w:t xml:space="preserve">; </w:t>
      </w:r>
    </w:p>
    <w:p w:rsidR="00B92AE1" w:rsidRPr="006B61DB" w:rsidRDefault="00B92AE1" w:rsidP="00B92AE1">
      <w:pPr>
        <w:widowControl w:val="0"/>
        <w:tabs>
          <w:tab w:val="left" w:pos="-16160"/>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проверяет наличие плана (планов) эвакуации из помещений, задействованных для проведения выборов;</w:t>
      </w:r>
    </w:p>
    <w:p w:rsidR="00FB544F" w:rsidRPr="006B61DB" w:rsidRDefault="00FB544F" w:rsidP="00B92AE1">
      <w:pPr>
        <w:widowControl w:val="0"/>
        <w:tabs>
          <w:tab w:val="left" w:pos="-16160"/>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определяет безопасную зону;</w:t>
      </w:r>
    </w:p>
    <w:p w:rsidR="00B92AE1" w:rsidRPr="006B61DB" w:rsidRDefault="00B92AE1" w:rsidP="00B92AE1">
      <w:pPr>
        <w:widowControl w:val="0"/>
        <w:tabs>
          <w:tab w:val="left" w:pos="-16160"/>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уточняет схему эвакуации и пути эвакуации, порядок перемещения на временный пункт голосования, проверяет состояние эвакуационных выходов и принимает меры к недопущению прохода через них в период проведения выборов;</w:t>
      </w:r>
    </w:p>
    <w:p w:rsidR="00FB544F" w:rsidRPr="006B61DB" w:rsidRDefault="00FB544F" w:rsidP="00FB544F">
      <w:pPr>
        <w:widowControl w:val="0"/>
        <w:tabs>
          <w:tab w:val="left" w:pos="-16160"/>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уточняет порядок действий при проведении эвакуационных мероприятий, порядок перемещения на временный пункт голосования.</w:t>
      </w:r>
    </w:p>
    <w:p w:rsidR="00800551" w:rsidRPr="006B61DB" w:rsidRDefault="00B92AE1" w:rsidP="00800551">
      <w:pPr>
        <w:widowControl w:val="0"/>
        <w:tabs>
          <w:tab w:val="left" w:pos="1737"/>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5</w:t>
      </w:r>
      <w:r w:rsidR="00800551" w:rsidRPr="006B61DB">
        <w:rPr>
          <w:rFonts w:ascii="Times New Roman" w:eastAsia="Times New Roman" w:hAnsi="Times New Roman" w:cs="Times New Roman"/>
          <w:color w:val="000000"/>
          <w:sz w:val="27"/>
          <w:szCs w:val="27"/>
          <w:lang w:eastAsia="ru-RU" w:bidi="ru-RU"/>
        </w:rPr>
        <w:t>.1.</w:t>
      </w:r>
      <w:r w:rsidRPr="006B61DB">
        <w:rPr>
          <w:rFonts w:ascii="Times New Roman" w:eastAsia="Times New Roman" w:hAnsi="Times New Roman" w:cs="Times New Roman"/>
          <w:color w:val="000000"/>
          <w:sz w:val="27"/>
          <w:szCs w:val="27"/>
          <w:lang w:eastAsia="ru-RU" w:bidi="ru-RU"/>
        </w:rPr>
        <w:t>2</w:t>
      </w:r>
      <w:r w:rsidR="00800551" w:rsidRPr="006B61DB">
        <w:rPr>
          <w:rFonts w:ascii="Times New Roman" w:eastAsia="Times New Roman" w:hAnsi="Times New Roman" w:cs="Times New Roman"/>
          <w:color w:val="000000"/>
          <w:sz w:val="27"/>
          <w:szCs w:val="27"/>
          <w:lang w:eastAsia="ru-RU" w:bidi="ru-RU"/>
        </w:rPr>
        <w:t xml:space="preserve">. </w:t>
      </w:r>
      <w:r w:rsidRPr="006B61DB">
        <w:rPr>
          <w:rFonts w:ascii="Times New Roman" w:eastAsia="Times New Roman" w:hAnsi="Times New Roman" w:cs="Times New Roman"/>
          <w:color w:val="000000"/>
          <w:sz w:val="27"/>
          <w:szCs w:val="27"/>
          <w:lang w:eastAsia="ru-RU" w:bidi="ru-RU"/>
        </w:rPr>
        <w:t>У</w:t>
      </w:r>
      <w:r w:rsidR="00800551" w:rsidRPr="006B61DB">
        <w:rPr>
          <w:rFonts w:ascii="Times New Roman" w:eastAsia="Times New Roman" w:hAnsi="Times New Roman" w:cs="Times New Roman"/>
          <w:color w:val="000000"/>
          <w:sz w:val="27"/>
          <w:szCs w:val="27"/>
          <w:lang w:eastAsia="ru-RU" w:bidi="ru-RU"/>
        </w:rPr>
        <w:t>точняет маршруты патрулирования наружных нарядов на территории, непосредственно прилегающей к зданию, где расположены ИУ, с учето</w:t>
      </w:r>
      <w:r w:rsidRPr="006B61DB">
        <w:rPr>
          <w:rFonts w:ascii="Times New Roman" w:eastAsia="Times New Roman" w:hAnsi="Times New Roman" w:cs="Times New Roman"/>
          <w:color w:val="000000"/>
          <w:sz w:val="27"/>
          <w:szCs w:val="27"/>
          <w:lang w:eastAsia="ru-RU" w:bidi="ru-RU"/>
        </w:rPr>
        <w:t>м особенностей периметра здания.</w:t>
      </w:r>
    </w:p>
    <w:p w:rsidR="00800551" w:rsidRPr="006B61DB" w:rsidRDefault="00B92AE1" w:rsidP="00800551">
      <w:pPr>
        <w:widowControl w:val="0"/>
        <w:tabs>
          <w:tab w:val="left" w:pos="1737"/>
        </w:tabs>
        <w:spacing w:after="0" w:line="240" w:lineRule="auto"/>
        <w:ind w:firstLine="720"/>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5</w:t>
      </w:r>
      <w:r w:rsidR="00800551" w:rsidRPr="006B61DB">
        <w:rPr>
          <w:rFonts w:ascii="Times New Roman" w:eastAsia="Times New Roman" w:hAnsi="Times New Roman" w:cs="Times New Roman"/>
          <w:color w:val="000000"/>
          <w:sz w:val="27"/>
          <w:szCs w:val="27"/>
          <w:lang w:eastAsia="ru-RU" w:bidi="ru-RU"/>
        </w:rPr>
        <w:t>.1.</w:t>
      </w:r>
      <w:r w:rsidRPr="006B61DB">
        <w:rPr>
          <w:rFonts w:ascii="Times New Roman" w:eastAsia="Times New Roman" w:hAnsi="Times New Roman" w:cs="Times New Roman"/>
          <w:color w:val="000000"/>
          <w:sz w:val="27"/>
          <w:szCs w:val="27"/>
          <w:lang w:eastAsia="ru-RU" w:bidi="ru-RU"/>
        </w:rPr>
        <w:t>3</w:t>
      </w:r>
      <w:r w:rsidR="00800551" w:rsidRPr="006B61DB">
        <w:rPr>
          <w:rFonts w:ascii="Times New Roman" w:eastAsia="Times New Roman" w:hAnsi="Times New Roman" w:cs="Times New Roman"/>
          <w:color w:val="000000"/>
          <w:sz w:val="27"/>
          <w:szCs w:val="27"/>
          <w:lang w:eastAsia="ru-RU" w:bidi="ru-RU"/>
        </w:rPr>
        <w:t xml:space="preserve">. </w:t>
      </w:r>
      <w:r w:rsidRPr="006B61DB">
        <w:rPr>
          <w:rFonts w:ascii="Times New Roman" w:eastAsia="Times New Roman" w:hAnsi="Times New Roman" w:cs="Times New Roman"/>
          <w:color w:val="000000"/>
          <w:sz w:val="27"/>
          <w:szCs w:val="27"/>
          <w:lang w:eastAsia="ru-RU" w:bidi="ru-RU"/>
        </w:rPr>
        <w:t>П</w:t>
      </w:r>
      <w:r w:rsidR="00800551" w:rsidRPr="006B61DB">
        <w:rPr>
          <w:rFonts w:ascii="Times New Roman" w:eastAsia="Times New Roman" w:hAnsi="Times New Roman" w:cs="Times New Roman"/>
          <w:color w:val="000000"/>
          <w:sz w:val="27"/>
          <w:szCs w:val="27"/>
          <w:lang w:eastAsia="ru-RU" w:bidi="ru-RU"/>
        </w:rPr>
        <w:t>роверяет организацию связи со всеми задействованными на объекте проведения выборов и прилегающей территории силами и средствами.</w:t>
      </w:r>
    </w:p>
    <w:p w:rsidR="00800551" w:rsidRPr="006B61DB" w:rsidRDefault="00FB544F" w:rsidP="00800551">
      <w:pPr>
        <w:widowControl w:val="0"/>
        <w:tabs>
          <w:tab w:val="left" w:pos="1719"/>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5</w:t>
      </w:r>
      <w:r w:rsidR="00800551" w:rsidRPr="006B61DB">
        <w:rPr>
          <w:rFonts w:ascii="Times New Roman" w:eastAsia="Times New Roman" w:hAnsi="Times New Roman" w:cs="Times New Roman"/>
          <w:bCs/>
          <w:iCs/>
          <w:color w:val="000000"/>
          <w:sz w:val="27"/>
          <w:szCs w:val="27"/>
          <w:lang w:eastAsia="ru-RU" w:bidi="ru-RU"/>
        </w:rPr>
        <w:t>.2. При получении сообщения об угрозе совершения террористического акта</w:t>
      </w:r>
      <w:r w:rsidR="00D657ED" w:rsidRPr="006B61DB">
        <w:rPr>
          <w:rFonts w:ascii="Times New Roman" w:eastAsia="Times New Roman" w:hAnsi="Times New Roman" w:cs="Times New Roman"/>
          <w:bCs/>
          <w:iCs/>
          <w:color w:val="000000"/>
          <w:sz w:val="27"/>
          <w:szCs w:val="27"/>
          <w:lang w:eastAsia="ru-RU" w:bidi="ru-RU"/>
        </w:rPr>
        <w:t>:</w:t>
      </w:r>
    </w:p>
    <w:p w:rsidR="00800551" w:rsidRPr="006B61DB" w:rsidRDefault="00D657ED" w:rsidP="00800551">
      <w:pPr>
        <w:widowControl w:val="0"/>
        <w:tabs>
          <w:tab w:val="left" w:pos="1737"/>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н</w:t>
      </w:r>
      <w:r w:rsidR="00800551" w:rsidRPr="006B61DB">
        <w:rPr>
          <w:rFonts w:ascii="Times New Roman" w:eastAsia="Times New Roman" w:hAnsi="Times New Roman" w:cs="Times New Roman"/>
          <w:color w:val="000000"/>
          <w:sz w:val="27"/>
          <w:szCs w:val="27"/>
          <w:lang w:eastAsia="ru-RU" w:bidi="ru-RU"/>
        </w:rPr>
        <w:t>емедленно докладывает полную и достоверную информацию о поступившем сообщении и оперативной обстановке в дежурную часть ОВД;</w:t>
      </w:r>
    </w:p>
    <w:p w:rsidR="00800551" w:rsidRPr="006B61DB" w:rsidRDefault="00D657ED" w:rsidP="00800551">
      <w:pPr>
        <w:widowControl w:val="0"/>
        <w:tabs>
          <w:tab w:val="left" w:pos="1737"/>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с</w:t>
      </w:r>
      <w:r w:rsidR="00800551" w:rsidRPr="006B61DB">
        <w:rPr>
          <w:rFonts w:ascii="Times New Roman" w:eastAsia="Times New Roman" w:hAnsi="Times New Roman" w:cs="Times New Roman"/>
          <w:color w:val="000000"/>
          <w:sz w:val="27"/>
          <w:szCs w:val="27"/>
          <w:lang w:eastAsia="ru-RU" w:bidi="ru-RU"/>
        </w:rPr>
        <w:t xml:space="preserve">овместно с сотрудниками МЧС, Росгвардии и представителем администрации объекта осуществляет осмотр помещений ИУ, докладывает о результате проверки </w:t>
      </w:r>
      <w:r w:rsidR="00800551" w:rsidRPr="006B61DB">
        <w:rPr>
          <w:rFonts w:ascii="Times New Roman" w:eastAsia="Times New Roman" w:hAnsi="Times New Roman" w:cs="Times New Roman"/>
          <w:color w:val="000000"/>
          <w:sz w:val="27"/>
          <w:szCs w:val="27"/>
          <w:shd w:val="clear" w:color="auto" w:fill="FFFFFF"/>
          <w:lang w:eastAsia="ru-RU" w:bidi="ru-RU"/>
        </w:rPr>
        <w:t>председателю УИК и</w:t>
      </w:r>
      <w:r w:rsidR="00800551" w:rsidRPr="006B61DB">
        <w:rPr>
          <w:rFonts w:ascii="Times New Roman" w:eastAsia="Times New Roman" w:hAnsi="Times New Roman" w:cs="Times New Roman"/>
          <w:color w:val="000000"/>
          <w:sz w:val="27"/>
          <w:szCs w:val="27"/>
          <w:lang w:eastAsia="ru-RU" w:bidi="ru-RU"/>
        </w:rPr>
        <w:t xml:space="preserve"> в дежурную часть ОВД.</w:t>
      </w:r>
    </w:p>
    <w:p w:rsidR="00800551" w:rsidRPr="006B61DB" w:rsidRDefault="00FB544F" w:rsidP="00800551">
      <w:pPr>
        <w:widowControl w:val="0"/>
        <w:tabs>
          <w:tab w:val="left" w:pos="1719"/>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lastRenderedPageBreak/>
        <w:t>5</w:t>
      </w:r>
      <w:r w:rsidR="00800551" w:rsidRPr="006B61DB">
        <w:rPr>
          <w:rFonts w:ascii="Times New Roman" w:eastAsia="Times New Roman" w:hAnsi="Times New Roman" w:cs="Times New Roman"/>
          <w:bCs/>
          <w:iCs/>
          <w:color w:val="000000"/>
          <w:sz w:val="27"/>
          <w:szCs w:val="27"/>
          <w:lang w:eastAsia="ru-RU" w:bidi="ru-RU"/>
        </w:rPr>
        <w:t>.3. При возникновении непосредственной угрозы совершения террористического акта или после получения команды о проведении эвакуации</w:t>
      </w:r>
      <w:r w:rsidRPr="006B61DB">
        <w:rPr>
          <w:rFonts w:ascii="Times New Roman" w:eastAsia="Times New Roman" w:hAnsi="Times New Roman" w:cs="Times New Roman"/>
          <w:bCs/>
          <w:iCs/>
          <w:color w:val="000000"/>
          <w:sz w:val="27"/>
          <w:szCs w:val="27"/>
          <w:lang w:eastAsia="ru-RU" w:bidi="ru-RU"/>
        </w:rPr>
        <w:t>.</w:t>
      </w:r>
    </w:p>
    <w:p w:rsidR="00800551" w:rsidRPr="006B61DB" w:rsidRDefault="00FB544F" w:rsidP="00800551">
      <w:pPr>
        <w:widowControl w:val="0"/>
        <w:tabs>
          <w:tab w:val="left" w:pos="1732"/>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5</w:t>
      </w:r>
      <w:r w:rsidR="00800551" w:rsidRPr="006B61DB">
        <w:rPr>
          <w:rFonts w:ascii="Times New Roman" w:eastAsia="Times New Roman" w:hAnsi="Times New Roman" w:cs="Times New Roman"/>
          <w:color w:val="000000"/>
          <w:sz w:val="27"/>
          <w:szCs w:val="27"/>
          <w:lang w:eastAsia="ru-RU" w:bidi="ru-RU"/>
        </w:rPr>
        <w:t xml:space="preserve">.3.1. </w:t>
      </w:r>
      <w:r w:rsidRPr="006B61DB">
        <w:rPr>
          <w:rFonts w:ascii="Times New Roman" w:eastAsia="Times New Roman" w:hAnsi="Times New Roman" w:cs="Times New Roman"/>
          <w:color w:val="000000"/>
          <w:sz w:val="27"/>
          <w:szCs w:val="27"/>
          <w:lang w:eastAsia="ru-RU" w:bidi="ru-RU"/>
        </w:rPr>
        <w:t>Д</w:t>
      </w:r>
      <w:r w:rsidR="00800551" w:rsidRPr="006B61DB">
        <w:rPr>
          <w:rFonts w:ascii="Times New Roman" w:eastAsia="Times New Roman" w:hAnsi="Times New Roman" w:cs="Times New Roman"/>
          <w:color w:val="000000"/>
          <w:sz w:val="27"/>
          <w:szCs w:val="27"/>
          <w:lang w:eastAsia="ru-RU" w:bidi="ru-RU"/>
        </w:rPr>
        <w:t>оводит информацию о решении на проведение эвакуационных мероприятий:</w:t>
      </w:r>
    </w:p>
    <w:p w:rsidR="00800551" w:rsidRPr="006B61DB" w:rsidRDefault="00FB544F" w:rsidP="00FB544F">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принятое ВОШ - председателю УИК, сотрудникам МЧС, Росгвардии и представителю администрации объекта;</w:t>
      </w:r>
    </w:p>
    <w:p w:rsidR="00800551" w:rsidRPr="006B61DB" w:rsidRDefault="00FB544F" w:rsidP="00FB544F">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принятое председателем УИК (при непосредственной угрозе ИУ) - другим сотрудникам на ИУ, в дежурную часть ОВД.</w:t>
      </w:r>
    </w:p>
    <w:p w:rsidR="00800551" w:rsidRPr="006B61DB" w:rsidRDefault="00FB544F" w:rsidP="00800551">
      <w:pPr>
        <w:widowControl w:val="0"/>
        <w:tabs>
          <w:tab w:val="left" w:pos="1765"/>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5</w:t>
      </w:r>
      <w:r w:rsidR="00800551" w:rsidRPr="006B61DB">
        <w:rPr>
          <w:rFonts w:ascii="Times New Roman" w:eastAsia="Times New Roman" w:hAnsi="Times New Roman" w:cs="Times New Roman"/>
          <w:color w:val="000000"/>
          <w:sz w:val="27"/>
          <w:szCs w:val="27"/>
          <w:lang w:eastAsia="ru-RU" w:bidi="ru-RU"/>
        </w:rPr>
        <w:t xml:space="preserve">.3.2. </w:t>
      </w:r>
      <w:r w:rsidRPr="006B61DB">
        <w:rPr>
          <w:rFonts w:ascii="Times New Roman" w:eastAsia="Times New Roman" w:hAnsi="Times New Roman" w:cs="Times New Roman"/>
          <w:color w:val="000000"/>
          <w:sz w:val="27"/>
          <w:szCs w:val="27"/>
          <w:lang w:eastAsia="ru-RU" w:bidi="ru-RU"/>
        </w:rPr>
        <w:t>П</w:t>
      </w:r>
      <w:r w:rsidR="00800551" w:rsidRPr="006B61DB">
        <w:rPr>
          <w:rFonts w:ascii="Times New Roman" w:eastAsia="Times New Roman" w:hAnsi="Times New Roman" w:cs="Times New Roman"/>
          <w:color w:val="000000"/>
          <w:sz w:val="27"/>
          <w:szCs w:val="27"/>
          <w:lang w:eastAsia="ru-RU" w:bidi="ru-RU"/>
        </w:rPr>
        <w:t>рекращает допуск в здание людей;</w:t>
      </w:r>
    </w:p>
    <w:p w:rsidR="00800551" w:rsidRPr="006B61DB" w:rsidRDefault="00FB544F" w:rsidP="00800551">
      <w:pPr>
        <w:widowControl w:val="0"/>
        <w:tabs>
          <w:tab w:val="left" w:pos="1746"/>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5</w:t>
      </w:r>
      <w:r w:rsidR="00800551" w:rsidRPr="006B61DB">
        <w:rPr>
          <w:rFonts w:ascii="Times New Roman" w:eastAsia="Times New Roman" w:hAnsi="Times New Roman" w:cs="Times New Roman"/>
          <w:color w:val="000000"/>
          <w:sz w:val="27"/>
          <w:szCs w:val="27"/>
          <w:lang w:eastAsia="ru-RU" w:bidi="ru-RU"/>
        </w:rPr>
        <w:t xml:space="preserve">.3.3. </w:t>
      </w:r>
      <w:r w:rsidRPr="006B61DB">
        <w:rPr>
          <w:rFonts w:ascii="Times New Roman" w:eastAsia="Times New Roman" w:hAnsi="Times New Roman" w:cs="Times New Roman"/>
          <w:color w:val="000000"/>
          <w:sz w:val="27"/>
          <w:szCs w:val="27"/>
          <w:lang w:eastAsia="ru-RU" w:bidi="ru-RU"/>
        </w:rPr>
        <w:t>Н</w:t>
      </w:r>
      <w:r w:rsidR="00800551" w:rsidRPr="006B61DB">
        <w:rPr>
          <w:rFonts w:ascii="Times New Roman" w:eastAsia="Times New Roman" w:hAnsi="Times New Roman" w:cs="Times New Roman"/>
          <w:color w:val="000000"/>
          <w:sz w:val="27"/>
          <w:szCs w:val="27"/>
          <w:lang w:eastAsia="ru-RU" w:bidi="ru-RU"/>
        </w:rPr>
        <w:t>аправляет эвакуируемых с объекта проведения выборов людей в безопасную зону.</w:t>
      </w:r>
    </w:p>
    <w:p w:rsidR="00800551" w:rsidRPr="006B61DB" w:rsidRDefault="00FB544F" w:rsidP="00800551">
      <w:pPr>
        <w:widowControl w:val="0"/>
        <w:tabs>
          <w:tab w:val="left" w:pos="1746"/>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5</w:t>
      </w:r>
      <w:r w:rsidR="00800551" w:rsidRPr="006B61DB">
        <w:rPr>
          <w:rFonts w:ascii="Times New Roman" w:eastAsia="Times New Roman" w:hAnsi="Times New Roman" w:cs="Times New Roman"/>
          <w:color w:val="000000"/>
          <w:sz w:val="27"/>
          <w:szCs w:val="27"/>
          <w:lang w:eastAsia="ru-RU" w:bidi="ru-RU"/>
        </w:rPr>
        <w:t xml:space="preserve">.3.4. </w:t>
      </w:r>
      <w:r w:rsidRPr="006B61DB">
        <w:rPr>
          <w:rFonts w:ascii="Times New Roman" w:eastAsia="Times New Roman" w:hAnsi="Times New Roman" w:cs="Times New Roman"/>
          <w:color w:val="000000"/>
          <w:sz w:val="27"/>
          <w:szCs w:val="27"/>
          <w:lang w:eastAsia="ru-RU" w:bidi="ru-RU"/>
        </w:rPr>
        <w:t>П</w:t>
      </w:r>
      <w:r w:rsidR="00800551" w:rsidRPr="006B61DB">
        <w:rPr>
          <w:rFonts w:ascii="Times New Roman" w:eastAsia="Times New Roman" w:hAnsi="Times New Roman" w:cs="Times New Roman"/>
          <w:color w:val="000000"/>
          <w:sz w:val="27"/>
          <w:szCs w:val="27"/>
          <w:lang w:eastAsia="ru-RU" w:bidi="ru-RU"/>
        </w:rPr>
        <w:t>роверяет совместно с представителем администрации объекта, сотрудниками МЧС и Росгвардии отсутствие людей в помещениях по окончании проведения эвакуации.</w:t>
      </w:r>
    </w:p>
    <w:p w:rsidR="00800551" w:rsidRPr="006B61DB" w:rsidRDefault="00800551" w:rsidP="00800551">
      <w:pPr>
        <w:widowControl w:val="0"/>
        <w:tabs>
          <w:tab w:val="left" w:pos="1746"/>
        </w:tabs>
        <w:spacing w:after="0" w:line="240" w:lineRule="auto"/>
        <w:ind w:firstLine="709"/>
        <w:jc w:val="both"/>
        <w:rPr>
          <w:rFonts w:ascii="Times New Roman" w:eastAsia="Times New Roman" w:hAnsi="Times New Roman" w:cs="Times New Roman"/>
          <w:sz w:val="27"/>
          <w:szCs w:val="27"/>
          <w:lang w:eastAsia="ru-RU"/>
        </w:rPr>
      </w:pPr>
    </w:p>
    <w:p w:rsidR="00AA74C0" w:rsidRPr="006B61DB" w:rsidRDefault="00FB544F" w:rsidP="00AA74C0">
      <w:pPr>
        <w:widowControl w:val="0"/>
        <w:tabs>
          <w:tab w:val="left" w:pos="1118"/>
        </w:tabs>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 xml:space="preserve">6. </w:t>
      </w:r>
      <w:r w:rsidR="00800551" w:rsidRPr="006B61DB">
        <w:rPr>
          <w:rFonts w:ascii="Times New Roman" w:eastAsia="Times New Roman" w:hAnsi="Times New Roman" w:cs="Times New Roman"/>
          <w:bCs/>
          <w:color w:val="000000"/>
          <w:sz w:val="27"/>
          <w:szCs w:val="27"/>
          <w:lang w:eastAsia="ru-RU" w:bidi="ru-RU"/>
        </w:rPr>
        <w:t>Действия сотрудников Росгвардии, задействованных для обеспечения охраны общественного порядка на ИУ</w:t>
      </w:r>
      <w:r w:rsidR="00AA74C0" w:rsidRPr="006B61DB">
        <w:rPr>
          <w:rFonts w:ascii="Times New Roman" w:eastAsia="Times New Roman" w:hAnsi="Times New Roman" w:cs="Times New Roman"/>
          <w:bCs/>
          <w:color w:val="000000"/>
          <w:sz w:val="27"/>
          <w:szCs w:val="27"/>
          <w:lang w:eastAsia="ru-RU" w:bidi="ru-RU"/>
        </w:rPr>
        <w:t>.</w:t>
      </w:r>
    </w:p>
    <w:p w:rsidR="00800551" w:rsidRPr="006B61DB" w:rsidRDefault="00FB544F" w:rsidP="00AA74C0">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6</w:t>
      </w:r>
      <w:r w:rsidR="00800551" w:rsidRPr="006B61DB">
        <w:rPr>
          <w:rFonts w:ascii="Times New Roman" w:eastAsia="Times New Roman" w:hAnsi="Times New Roman" w:cs="Times New Roman"/>
          <w:bCs/>
          <w:iCs/>
          <w:color w:val="000000"/>
          <w:sz w:val="27"/>
          <w:szCs w:val="27"/>
          <w:lang w:eastAsia="ru-RU" w:bidi="ru-RU"/>
        </w:rPr>
        <w:t>.1. Перед началом работы ИУ в день проведения выборов</w:t>
      </w:r>
      <w:r w:rsidRPr="006B61DB">
        <w:rPr>
          <w:rFonts w:ascii="Times New Roman" w:eastAsia="Times New Roman" w:hAnsi="Times New Roman" w:cs="Times New Roman"/>
          <w:bCs/>
          <w:iCs/>
          <w:color w:val="000000"/>
          <w:sz w:val="27"/>
          <w:szCs w:val="27"/>
          <w:lang w:eastAsia="ru-RU" w:bidi="ru-RU"/>
        </w:rPr>
        <w:t>.</w:t>
      </w:r>
    </w:p>
    <w:p w:rsidR="00FB544F" w:rsidRPr="006B61DB" w:rsidRDefault="00FB544F" w:rsidP="00800551">
      <w:pPr>
        <w:widowControl w:val="0"/>
        <w:tabs>
          <w:tab w:val="left" w:pos="1737"/>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6</w:t>
      </w:r>
      <w:r w:rsidR="00800551" w:rsidRPr="006B61DB">
        <w:rPr>
          <w:rFonts w:ascii="Times New Roman" w:eastAsia="Times New Roman" w:hAnsi="Times New Roman" w:cs="Times New Roman"/>
          <w:color w:val="000000"/>
          <w:sz w:val="27"/>
          <w:szCs w:val="27"/>
          <w:lang w:eastAsia="ru-RU" w:bidi="ru-RU"/>
        </w:rPr>
        <w:t xml:space="preserve">.1.1. </w:t>
      </w:r>
      <w:r w:rsidRPr="006B61DB">
        <w:rPr>
          <w:rFonts w:ascii="Times New Roman" w:eastAsia="Times New Roman" w:hAnsi="Times New Roman" w:cs="Times New Roman"/>
          <w:color w:val="000000"/>
          <w:sz w:val="27"/>
          <w:szCs w:val="27"/>
          <w:lang w:eastAsia="ru-RU" w:bidi="ru-RU"/>
        </w:rPr>
        <w:t>С</w:t>
      </w:r>
      <w:r w:rsidR="00800551" w:rsidRPr="006B61DB">
        <w:rPr>
          <w:rFonts w:ascii="Times New Roman" w:eastAsia="Times New Roman" w:hAnsi="Times New Roman" w:cs="Times New Roman"/>
          <w:color w:val="000000"/>
          <w:sz w:val="27"/>
          <w:szCs w:val="27"/>
          <w:lang w:eastAsia="ru-RU" w:bidi="ru-RU"/>
        </w:rPr>
        <w:t xml:space="preserve">овместно с руководителем объекта </w:t>
      </w:r>
      <w:r w:rsidRPr="006B61DB">
        <w:rPr>
          <w:rFonts w:ascii="Times New Roman" w:eastAsia="Times New Roman" w:hAnsi="Times New Roman" w:cs="Times New Roman"/>
          <w:color w:val="000000"/>
          <w:sz w:val="27"/>
          <w:szCs w:val="27"/>
          <w:lang w:eastAsia="ru-RU" w:bidi="ru-RU"/>
        </w:rPr>
        <w:t xml:space="preserve">(представителем администрации объекта), </w:t>
      </w:r>
      <w:r w:rsidR="00800551" w:rsidRPr="006B61DB">
        <w:rPr>
          <w:rFonts w:ascii="Times New Roman" w:eastAsia="Times New Roman" w:hAnsi="Times New Roman" w:cs="Times New Roman"/>
          <w:color w:val="000000"/>
          <w:sz w:val="27"/>
          <w:szCs w:val="27"/>
          <w:lang w:eastAsia="ru-RU" w:bidi="ru-RU"/>
        </w:rPr>
        <w:t>сотрудник</w:t>
      </w:r>
      <w:r w:rsidRPr="006B61DB">
        <w:rPr>
          <w:rFonts w:ascii="Times New Roman" w:eastAsia="Times New Roman" w:hAnsi="Times New Roman" w:cs="Times New Roman"/>
          <w:color w:val="000000"/>
          <w:sz w:val="27"/>
          <w:szCs w:val="27"/>
          <w:lang w:eastAsia="ru-RU" w:bidi="ru-RU"/>
        </w:rPr>
        <w:t>ами</w:t>
      </w:r>
      <w:r w:rsidR="00800551" w:rsidRPr="006B61DB">
        <w:rPr>
          <w:rFonts w:ascii="Times New Roman" w:eastAsia="Times New Roman" w:hAnsi="Times New Roman" w:cs="Times New Roman"/>
          <w:color w:val="000000"/>
          <w:sz w:val="27"/>
          <w:szCs w:val="27"/>
          <w:lang w:eastAsia="ru-RU" w:bidi="ru-RU"/>
        </w:rPr>
        <w:t xml:space="preserve"> полиции </w:t>
      </w:r>
      <w:r w:rsidRPr="006B61DB">
        <w:rPr>
          <w:rFonts w:ascii="Times New Roman" w:eastAsia="Times New Roman" w:hAnsi="Times New Roman" w:cs="Times New Roman"/>
          <w:color w:val="000000"/>
          <w:sz w:val="27"/>
          <w:szCs w:val="27"/>
          <w:lang w:eastAsia="ru-RU" w:bidi="ru-RU"/>
        </w:rPr>
        <w:t>и МЧС:</w:t>
      </w:r>
    </w:p>
    <w:p w:rsidR="00FB544F" w:rsidRPr="006B61DB" w:rsidRDefault="00FB544F" w:rsidP="00FB544F">
      <w:pPr>
        <w:widowControl w:val="0"/>
        <w:tabs>
          <w:tab w:val="left" w:pos="1737"/>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участвует в обходе и осмотре территории и помещений объекта с целью обнаружения подозрительных предметов и выявления средств для совершения террористического акта;</w:t>
      </w:r>
      <w:r w:rsidRPr="006B61DB">
        <w:rPr>
          <w:rFonts w:ascii="Times New Roman" w:eastAsia="Times New Roman" w:hAnsi="Times New Roman" w:cs="Times New Roman"/>
          <w:color w:val="000000"/>
          <w:sz w:val="27"/>
          <w:szCs w:val="27"/>
          <w:lang w:eastAsia="ru-RU" w:bidi="ru-RU"/>
        </w:rPr>
        <w:t xml:space="preserve"> </w:t>
      </w:r>
    </w:p>
    <w:p w:rsidR="00FB544F" w:rsidRPr="006B61DB" w:rsidRDefault="00FB544F" w:rsidP="00FB544F">
      <w:pPr>
        <w:widowControl w:val="0"/>
        <w:tabs>
          <w:tab w:val="left" w:pos="1737"/>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проверяет наличие плана (планов) эвакуации из помещений, задействованных для проведения выборов;</w:t>
      </w:r>
    </w:p>
    <w:p w:rsidR="00FB544F" w:rsidRPr="006B61DB" w:rsidRDefault="00FB544F" w:rsidP="00FB544F">
      <w:pPr>
        <w:widowControl w:val="0"/>
        <w:tabs>
          <w:tab w:val="left" w:pos="1737"/>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уточняет схему эвакуации и пути эвакуации, порядок перемещения на временный пункт голосования, проверяет состояние эвакуационных выходов и принимает меры к недопущению прохода через них в период проведения выборов;</w:t>
      </w:r>
    </w:p>
    <w:p w:rsidR="00800551" w:rsidRPr="006B61DB" w:rsidRDefault="00FB544F" w:rsidP="00FB544F">
      <w:pPr>
        <w:widowControl w:val="0"/>
        <w:tabs>
          <w:tab w:val="left" w:pos="1737"/>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определяет безопасную зону.</w:t>
      </w:r>
    </w:p>
    <w:p w:rsidR="00800551" w:rsidRPr="006B61DB" w:rsidRDefault="00AA74C0" w:rsidP="00800551">
      <w:pPr>
        <w:widowControl w:val="0"/>
        <w:tabs>
          <w:tab w:val="left" w:pos="1737"/>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6</w:t>
      </w:r>
      <w:r w:rsidR="00800551" w:rsidRPr="006B61DB">
        <w:rPr>
          <w:rFonts w:ascii="Times New Roman" w:eastAsia="Times New Roman" w:hAnsi="Times New Roman" w:cs="Times New Roman"/>
          <w:color w:val="000000"/>
          <w:sz w:val="27"/>
          <w:szCs w:val="27"/>
          <w:lang w:eastAsia="ru-RU" w:bidi="ru-RU"/>
        </w:rPr>
        <w:t>.1.</w:t>
      </w:r>
      <w:r w:rsidRPr="006B61DB">
        <w:rPr>
          <w:rFonts w:ascii="Times New Roman" w:eastAsia="Times New Roman" w:hAnsi="Times New Roman" w:cs="Times New Roman"/>
          <w:color w:val="000000"/>
          <w:sz w:val="27"/>
          <w:szCs w:val="27"/>
          <w:lang w:eastAsia="ru-RU" w:bidi="ru-RU"/>
        </w:rPr>
        <w:t>2</w:t>
      </w:r>
      <w:r w:rsidR="00800551" w:rsidRPr="006B61DB">
        <w:rPr>
          <w:rFonts w:ascii="Times New Roman" w:eastAsia="Times New Roman" w:hAnsi="Times New Roman" w:cs="Times New Roman"/>
          <w:color w:val="000000"/>
          <w:sz w:val="27"/>
          <w:szCs w:val="27"/>
          <w:lang w:eastAsia="ru-RU" w:bidi="ru-RU"/>
        </w:rPr>
        <w:t xml:space="preserve">. </w:t>
      </w:r>
      <w:r w:rsidRPr="006B61DB">
        <w:rPr>
          <w:rFonts w:ascii="Times New Roman" w:eastAsia="Times New Roman" w:hAnsi="Times New Roman" w:cs="Times New Roman"/>
          <w:color w:val="000000"/>
          <w:sz w:val="27"/>
          <w:szCs w:val="27"/>
          <w:lang w:eastAsia="ru-RU" w:bidi="ru-RU"/>
        </w:rPr>
        <w:t>У</w:t>
      </w:r>
      <w:r w:rsidR="00800551" w:rsidRPr="006B61DB">
        <w:rPr>
          <w:rFonts w:ascii="Times New Roman" w:eastAsia="Times New Roman" w:hAnsi="Times New Roman" w:cs="Times New Roman"/>
          <w:color w:val="000000"/>
          <w:sz w:val="27"/>
          <w:szCs w:val="27"/>
          <w:lang w:eastAsia="ru-RU" w:bidi="ru-RU"/>
        </w:rPr>
        <w:t>точняет маршруты патрулирования наружных нарядов на территории, непосредственно прилегающей к зданию, где расположены ИУ, с учетом особенностей периметра здания</w:t>
      </w:r>
      <w:r w:rsidRPr="006B61DB">
        <w:rPr>
          <w:rFonts w:ascii="Times New Roman" w:eastAsia="Times New Roman" w:hAnsi="Times New Roman" w:cs="Times New Roman"/>
          <w:color w:val="000000"/>
          <w:sz w:val="27"/>
          <w:szCs w:val="27"/>
          <w:lang w:eastAsia="ru-RU" w:bidi="ru-RU"/>
        </w:rPr>
        <w:t>.</w:t>
      </w:r>
    </w:p>
    <w:p w:rsidR="00800551" w:rsidRPr="006B61DB" w:rsidRDefault="00AA74C0" w:rsidP="00800551">
      <w:pPr>
        <w:widowControl w:val="0"/>
        <w:tabs>
          <w:tab w:val="left" w:pos="1737"/>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6</w:t>
      </w:r>
      <w:r w:rsidR="00800551" w:rsidRPr="006B61DB">
        <w:rPr>
          <w:rFonts w:ascii="Times New Roman" w:eastAsia="Times New Roman" w:hAnsi="Times New Roman" w:cs="Times New Roman"/>
          <w:color w:val="000000"/>
          <w:sz w:val="27"/>
          <w:szCs w:val="27"/>
          <w:lang w:eastAsia="ru-RU" w:bidi="ru-RU"/>
        </w:rPr>
        <w:t>.1.</w:t>
      </w:r>
      <w:r w:rsidRPr="006B61DB">
        <w:rPr>
          <w:rFonts w:ascii="Times New Roman" w:eastAsia="Times New Roman" w:hAnsi="Times New Roman" w:cs="Times New Roman"/>
          <w:color w:val="000000"/>
          <w:sz w:val="27"/>
          <w:szCs w:val="27"/>
          <w:lang w:eastAsia="ru-RU" w:bidi="ru-RU"/>
        </w:rPr>
        <w:t>3</w:t>
      </w:r>
      <w:r w:rsidR="00800551" w:rsidRPr="006B61DB">
        <w:rPr>
          <w:rFonts w:ascii="Times New Roman" w:eastAsia="Times New Roman" w:hAnsi="Times New Roman" w:cs="Times New Roman"/>
          <w:color w:val="000000"/>
          <w:sz w:val="27"/>
          <w:szCs w:val="27"/>
          <w:lang w:eastAsia="ru-RU" w:bidi="ru-RU"/>
        </w:rPr>
        <w:t xml:space="preserve">. </w:t>
      </w:r>
      <w:r w:rsidRPr="006B61DB">
        <w:rPr>
          <w:rFonts w:ascii="Times New Roman" w:eastAsia="Times New Roman" w:hAnsi="Times New Roman" w:cs="Times New Roman"/>
          <w:color w:val="000000"/>
          <w:sz w:val="27"/>
          <w:szCs w:val="27"/>
          <w:lang w:eastAsia="ru-RU" w:bidi="ru-RU"/>
        </w:rPr>
        <w:t>П</w:t>
      </w:r>
      <w:r w:rsidR="00800551" w:rsidRPr="006B61DB">
        <w:rPr>
          <w:rFonts w:ascii="Times New Roman" w:eastAsia="Times New Roman" w:hAnsi="Times New Roman" w:cs="Times New Roman"/>
          <w:color w:val="000000"/>
          <w:sz w:val="27"/>
          <w:szCs w:val="27"/>
          <w:lang w:eastAsia="ru-RU" w:bidi="ru-RU"/>
        </w:rPr>
        <w:t>роверяет организацию связи со всеми задействованными на объекте проведения выборов и прилегающей территории силами и средствами.</w:t>
      </w:r>
    </w:p>
    <w:p w:rsidR="00800551" w:rsidRPr="006B61DB" w:rsidRDefault="00AA74C0" w:rsidP="00800551">
      <w:pPr>
        <w:widowControl w:val="0"/>
        <w:tabs>
          <w:tab w:val="left" w:pos="-2268"/>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6</w:t>
      </w:r>
      <w:r w:rsidR="00800551" w:rsidRPr="006B61DB">
        <w:rPr>
          <w:rFonts w:ascii="Times New Roman" w:eastAsia="Times New Roman" w:hAnsi="Times New Roman" w:cs="Times New Roman"/>
          <w:sz w:val="27"/>
          <w:szCs w:val="27"/>
          <w:lang w:eastAsia="ru-RU"/>
        </w:rPr>
        <w:t>.1.</w:t>
      </w:r>
      <w:r w:rsidRPr="006B61DB">
        <w:rPr>
          <w:rFonts w:ascii="Times New Roman" w:eastAsia="Times New Roman" w:hAnsi="Times New Roman" w:cs="Times New Roman"/>
          <w:sz w:val="27"/>
          <w:szCs w:val="27"/>
          <w:lang w:eastAsia="ru-RU"/>
        </w:rPr>
        <w:t>4</w:t>
      </w:r>
      <w:r w:rsidR="00800551" w:rsidRPr="006B61DB">
        <w:rPr>
          <w:rFonts w:ascii="Times New Roman" w:eastAsia="Times New Roman" w:hAnsi="Times New Roman" w:cs="Times New Roman"/>
          <w:sz w:val="27"/>
          <w:szCs w:val="27"/>
          <w:lang w:eastAsia="ru-RU"/>
        </w:rPr>
        <w:t xml:space="preserve">. </w:t>
      </w:r>
      <w:r w:rsidRPr="006B61DB">
        <w:rPr>
          <w:rFonts w:ascii="Times New Roman" w:eastAsia="Times New Roman" w:hAnsi="Times New Roman" w:cs="Times New Roman"/>
          <w:sz w:val="27"/>
          <w:szCs w:val="27"/>
          <w:lang w:eastAsia="ru-RU"/>
        </w:rPr>
        <w:t>С целью</w:t>
      </w:r>
      <w:r w:rsidR="00800551" w:rsidRPr="006B61DB">
        <w:rPr>
          <w:rFonts w:ascii="Times New Roman" w:eastAsia="Times New Roman" w:hAnsi="Times New Roman" w:cs="Times New Roman"/>
          <w:color w:val="000000"/>
          <w:sz w:val="27"/>
          <w:szCs w:val="27"/>
          <w:lang w:eastAsia="ru-RU" w:bidi="ru-RU"/>
        </w:rPr>
        <w:t xml:space="preserve"> организации взаимодействия уточняет порядок действий членов УИК при проведении эвакуационных мероприятий, порядок перемещения на временный пункт голосования.</w:t>
      </w:r>
    </w:p>
    <w:p w:rsidR="00800551" w:rsidRPr="006B61DB" w:rsidRDefault="00AA74C0" w:rsidP="00800551">
      <w:pPr>
        <w:widowControl w:val="0"/>
        <w:tabs>
          <w:tab w:val="left" w:pos="1737"/>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6</w:t>
      </w:r>
      <w:r w:rsidR="00800551" w:rsidRPr="006B61DB">
        <w:rPr>
          <w:rFonts w:ascii="Times New Roman" w:eastAsia="Times New Roman" w:hAnsi="Times New Roman" w:cs="Times New Roman"/>
          <w:bCs/>
          <w:iCs/>
          <w:color w:val="000000"/>
          <w:sz w:val="27"/>
          <w:szCs w:val="27"/>
          <w:lang w:eastAsia="ru-RU" w:bidi="ru-RU"/>
        </w:rPr>
        <w:t>.2. При получении сообщения об угрозе совершения террористического акта</w:t>
      </w:r>
      <w:r w:rsidR="00800551" w:rsidRPr="006B61DB">
        <w:rPr>
          <w:rFonts w:ascii="Times New Roman" w:eastAsia="Times New Roman" w:hAnsi="Times New Roman" w:cs="Times New Roman"/>
          <w:color w:val="000000"/>
          <w:sz w:val="27"/>
          <w:szCs w:val="27"/>
          <w:lang w:eastAsia="ru-RU" w:bidi="ru-RU"/>
        </w:rPr>
        <w:t xml:space="preserve"> совместно с сотрудниками МЧС, полиции и представителем администрации объекта осуществляет осмотр помещений ИУ.</w:t>
      </w:r>
    </w:p>
    <w:p w:rsidR="00800551" w:rsidRPr="006B61DB" w:rsidRDefault="00AA74C0" w:rsidP="00800551">
      <w:pPr>
        <w:widowControl w:val="0"/>
        <w:tabs>
          <w:tab w:val="left" w:pos="1719"/>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6</w:t>
      </w:r>
      <w:r w:rsidR="00800551" w:rsidRPr="006B61DB">
        <w:rPr>
          <w:rFonts w:ascii="Times New Roman" w:eastAsia="Times New Roman" w:hAnsi="Times New Roman" w:cs="Times New Roman"/>
          <w:bCs/>
          <w:iCs/>
          <w:color w:val="000000"/>
          <w:sz w:val="27"/>
          <w:szCs w:val="27"/>
          <w:lang w:eastAsia="ru-RU" w:bidi="ru-RU"/>
        </w:rPr>
        <w:t>.3. При возникновении непосредственной угрозы совершения террористического акта или после получения команды о проведении эвакуации</w:t>
      </w:r>
      <w:r w:rsidR="00A66D27" w:rsidRPr="006B61DB">
        <w:rPr>
          <w:rFonts w:ascii="Times New Roman" w:eastAsia="Times New Roman" w:hAnsi="Times New Roman" w:cs="Times New Roman"/>
          <w:bCs/>
          <w:iCs/>
          <w:color w:val="000000"/>
          <w:sz w:val="27"/>
          <w:szCs w:val="27"/>
          <w:lang w:eastAsia="ru-RU" w:bidi="ru-RU"/>
        </w:rPr>
        <w:t>:</w:t>
      </w:r>
    </w:p>
    <w:p w:rsidR="00800551" w:rsidRPr="006B61DB" w:rsidRDefault="00A66D27" w:rsidP="00800551">
      <w:pPr>
        <w:widowControl w:val="0"/>
        <w:tabs>
          <w:tab w:val="left" w:pos="1750"/>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с</w:t>
      </w:r>
      <w:r w:rsidR="00800551" w:rsidRPr="006B61DB">
        <w:rPr>
          <w:rFonts w:ascii="Times New Roman" w:eastAsia="Times New Roman" w:hAnsi="Times New Roman" w:cs="Times New Roman"/>
          <w:color w:val="000000"/>
          <w:sz w:val="27"/>
          <w:szCs w:val="27"/>
          <w:lang w:eastAsia="ru-RU" w:bidi="ru-RU"/>
        </w:rPr>
        <w:t xml:space="preserve">овместно с сотрудником полиции прекращает допуск в здание людей и направляет эвакуируемых с объекта проведения </w:t>
      </w:r>
      <w:r w:rsidRPr="006B61DB">
        <w:rPr>
          <w:rFonts w:ascii="Times New Roman" w:eastAsia="Times New Roman" w:hAnsi="Times New Roman" w:cs="Times New Roman"/>
          <w:color w:val="000000"/>
          <w:sz w:val="27"/>
          <w:szCs w:val="27"/>
          <w:lang w:eastAsia="ru-RU" w:bidi="ru-RU"/>
        </w:rPr>
        <w:t>выборов людей в безопасную зону;</w:t>
      </w:r>
    </w:p>
    <w:p w:rsidR="00800551" w:rsidRPr="006B61DB" w:rsidRDefault="00A66D27" w:rsidP="00800551">
      <w:pPr>
        <w:widowControl w:val="0"/>
        <w:tabs>
          <w:tab w:val="left" w:pos="1746"/>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lastRenderedPageBreak/>
        <w:t>- п</w:t>
      </w:r>
      <w:r w:rsidR="00800551" w:rsidRPr="006B61DB">
        <w:rPr>
          <w:rFonts w:ascii="Times New Roman" w:eastAsia="Times New Roman" w:hAnsi="Times New Roman" w:cs="Times New Roman"/>
          <w:color w:val="000000"/>
          <w:sz w:val="27"/>
          <w:szCs w:val="27"/>
          <w:lang w:eastAsia="ru-RU" w:bidi="ru-RU"/>
        </w:rPr>
        <w:t>роверяет совместно с представителем администрации объекта, сотрудниками полиции и МЧС отсутствие людей в помещениях по окончании проведения эвакуации.</w:t>
      </w:r>
    </w:p>
    <w:p w:rsidR="00800551" w:rsidRPr="006B61DB" w:rsidRDefault="00800551" w:rsidP="00800551">
      <w:pPr>
        <w:widowControl w:val="0"/>
        <w:tabs>
          <w:tab w:val="left" w:pos="1746"/>
        </w:tabs>
        <w:spacing w:after="0" w:line="240" w:lineRule="auto"/>
        <w:ind w:firstLine="709"/>
        <w:jc w:val="both"/>
        <w:rPr>
          <w:rFonts w:ascii="Times New Roman" w:eastAsia="Times New Roman" w:hAnsi="Times New Roman" w:cs="Times New Roman"/>
          <w:sz w:val="27"/>
          <w:szCs w:val="27"/>
          <w:lang w:eastAsia="ru-RU"/>
        </w:rPr>
      </w:pPr>
    </w:p>
    <w:p w:rsidR="00AA74C0" w:rsidRPr="006B61DB" w:rsidRDefault="00AA74C0" w:rsidP="00AA74C0">
      <w:pPr>
        <w:widowControl w:val="0"/>
        <w:tabs>
          <w:tab w:val="left" w:pos="1131"/>
        </w:tabs>
        <w:spacing w:after="0" w:line="240" w:lineRule="auto"/>
        <w:jc w:val="both"/>
        <w:rPr>
          <w:rFonts w:ascii="Times New Roman" w:eastAsia="Times New Roman" w:hAnsi="Times New Roman" w:cs="Times New Roman"/>
          <w:bCs/>
          <w:color w:val="000000"/>
          <w:sz w:val="27"/>
          <w:szCs w:val="27"/>
          <w:lang w:eastAsia="ru-RU" w:bidi="ru-RU"/>
        </w:rPr>
      </w:pPr>
      <w:r w:rsidRPr="006B61DB">
        <w:rPr>
          <w:rFonts w:ascii="Times New Roman" w:eastAsia="Times New Roman" w:hAnsi="Times New Roman" w:cs="Times New Roman"/>
          <w:bCs/>
          <w:color w:val="000000"/>
          <w:sz w:val="27"/>
          <w:szCs w:val="27"/>
          <w:lang w:eastAsia="ru-RU" w:bidi="ru-RU"/>
        </w:rPr>
        <w:t xml:space="preserve">7. </w:t>
      </w:r>
      <w:r w:rsidR="00800551" w:rsidRPr="006B61DB">
        <w:rPr>
          <w:rFonts w:ascii="Times New Roman" w:eastAsia="Times New Roman" w:hAnsi="Times New Roman" w:cs="Times New Roman"/>
          <w:bCs/>
          <w:color w:val="000000"/>
          <w:sz w:val="27"/>
          <w:szCs w:val="27"/>
          <w:lang w:eastAsia="ru-RU" w:bidi="ru-RU"/>
        </w:rPr>
        <w:t>Действия сотрудника ГУ МЧС России по Воронежской области</w:t>
      </w:r>
      <w:r w:rsidRPr="006B61DB">
        <w:rPr>
          <w:rFonts w:ascii="Times New Roman" w:eastAsia="Times New Roman" w:hAnsi="Times New Roman" w:cs="Times New Roman"/>
          <w:bCs/>
          <w:color w:val="000000"/>
          <w:sz w:val="27"/>
          <w:szCs w:val="27"/>
          <w:lang w:eastAsia="ru-RU" w:bidi="ru-RU"/>
        </w:rPr>
        <w:t>.</w:t>
      </w:r>
      <w:bookmarkStart w:id="7" w:name="bookmark10"/>
      <w:bookmarkStart w:id="8" w:name="bookmark11"/>
    </w:p>
    <w:p w:rsidR="00800551" w:rsidRPr="006B61DB" w:rsidRDefault="00AA74C0" w:rsidP="00AA74C0">
      <w:pPr>
        <w:widowControl w:val="0"/>
        <w:spacing w:after="0" w:line="240" w:lineRule="auto"/>
        <w:ind w:firstLine="709"/>
        <w:jc w:val="both"/>
        <w:rPr>
          <w:rFonts w:ascii="Times New Roman" w:eastAsia="Times New Roman" w:hAnsi="Times New Roman" w:cs="Times New Roman"/>
          <w:bCs/>
          <w:iCs/>
          <w:sz w:val="27"/>
          <w:szCs w:val="27"/>
          <w:lang w:eastAsia="ru-RU"/>
        </w:rPr>
      </w:pPr>
      <w:r w:rsidRPr="006B61DB">
        <w:rPr>
          <w:rFonts w:ascii="Times New Roman" w:eastAsia="Times New Roman" w:hAnsi="Times New Roman" w:cs="Times New Roman"/>
          <w:bCs/>
          <w:color w:val="000000"/>
          <w:sz w:val="27"/>
          <w:szCs w:val="27"/>
          <w:lang w:eastAsia="ru-RU" w:bidi="ru-RU"/>
        </w:rPr>
        <w:t xml:space="preserve">7.1. </w:t>
      </w:r>
      <w:r w:rsidR="00800551" w:rsidRPr="006B61DB">
        <w:rPr>
          <w:rFonts w:ascii="Times New Roman" w:eastAsia="Times New Roman" w:hAnsi="Times New Roman" w:cs="Times New Roman"/>
          <w:bCs/>
          <w:iCs/>
          <w:color w:val="000000"/>
          <w:sz w:val="27"/>
          <w:szCs w:val="27"/>
          <w:lang w:eastAsia="ru-RU" w:bidi="ru-RU"/>
        </w:rPr>
        <w:t>Перед началом работы ИУ в день проведения выборов</w:t>
      </w:r>
      <w:bookmarkEnd w:id="7"/>
      <w:bookmarkEnd w:id="8"/>
      <w:r w:rsidRPr="006B61DB">
        <w:rPr>
          <w:rFonts w:ascii="Times New Roman" w:eastAsia="Times New Roman" w:hAnsi="Times New Roman" w:cs="Times New Roman"/>
          <w:bCs/>
          <w:iCs/>
          <w:color w:val="000000"/>
          <w:sz w:val="27"/>
          <w:szCs w:val="27"/>
          <w:lang w:eastAsia="ru-RU" w:bidi="ru-RU"/>
        </w:rPr>
        <w:t>.</w:t>
      </w:r>
    </w:p>
    <w:p w:rsidR="00AA74C0" w:rsidRPr="006B61DB" w:rsidRDefault="00AA74C0" w:rsidP="00AA74C0">
      <w:pPr>
        <w:widowControl w:val="0"/>
        <w:tabs>
          <w:tab w:val="left" w:pos="1539"/>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7.1.2. С</w:t>
      </w:r>
      <w:r w:rsidR="00800551" w:rsidRPr="006B61DB">
        <w:rPr>
          <w:rFonts w:ascii="Times New Roman" w:eastAsia="Times New Roman" w:hAnsi="Times New Roman" w:cs="Times New Roman"/>
          <w:color w:val="000000"/>
          <w:sz w:val="27"/>
          <w:szCs w:val="27"/>
          <w:lang w:eastAsia="ru-RU" w:bidi="ru-RU"/>
        </w:rPr>
        <w:t xml:space="preserve">овместно с </w:t>
      </w:r>
      <w:r w:rsidRPr="006B61DB">
        <w:rPr>
          <w:rFonts w:ascii="Times New Roman" w:eastAsia="Times New Roman" w:hAnsi="Times New Roman" w:cs="Times New Roman"/>
          <w:color w:val="000000"/>
          <w:sz w:val="27"/>
          <w:szCs w:val="27"/>
          <w:lang w:eastAsia="ru-RU" w:bidi="ru-RU"/>
        </w:rPr>
        <w:t>руководителем объекта (представителем администрации объекта)</w:t>
      </w:r>
      <w:r w:rsidR="00800551" w:rsidRPr="006B61DB">
        <w:rPr>
          <w:rFonts w:ascii="Times New Roman" w:eastAsia="Times New Roman" w:hAnsi="Times New Roman" w:cs="Times New Roman"/>
          <w:color w:val="000000"/>
          <w:sz w:val="27"/>
          <w:szCs w:val="27"/>
          <w:lang w:eastAsia="ru-RU" w:bidi="ru-RU"/>
        </w:rPr>
        <w:t>, сотрудниками полиции и Росгвардии:</w:t>
      </w:r>
    </w:p>
    <w:p w:rsidR="00AA74C0" w:rsidRPr="006B61DB" w:rsidRDefault="00AA74C0" w:rsidP="00AA74C0">
      <w:pPr>
        <w:widowControl w:val="0"/>
        <w:tabs>
          <w:tab w:val="left" w:pos="1539"/>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проверяет наличие плана (планов) эвакуации из помещений, задействованных для проведения выборов;</w:t>
      </w:r>
    </w:p>
    <w:p w:rsidR="00AA74C0" w:rsidRPr="006B61DB" w:rsidRDefault="00AA74C0" w:rsidP="00AA74C0">
      <w:pPr>
        <w:widowControl w:val="0"/>
        <w:tabs>
          <w:tab w:val="left" w:pos="1539"/>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уточняет пути эвакуации, проверяет состояние эвакуационных выходов и принимает меры к недопущению прохода через них в период проведения выборов;</w:t>
      </w:r>
    </w:p>
    <w:p w:rsidR="00800551" w:rsidRPr="006B61DB" w:rsidRDefault="00AA74C0" w:rsidP="00AA74C0">
      <w:pPr>
        <w:widowControl w:val="0"/>
        <w:tabs>
          <w:tab w:val="left" w:pos="1539"/>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AB2760" w:rsidRPr="006B61DB">
        <w:rPr>
          <w:rFonts w:ascii="Times New Roman" w:eastAsia="Times New Roman" w:hAnsi="Times New Roman" w:cs="Times New Roman"/>
          <w:color w:val="000000"/>
          <w:sz w:val="27"/>
          <w:szCs w:val="27"/>
          <w:lang w:eastAsia="ru-RU" w:bidi="ru-RU"/>
        </w:rPr>
        <w:t>определяет безопасную зону.</w:t>
      </w:r>
    </w:p>
    <w:p w:rsidR="00800551" w:rsidRPr="006B61DB" w:rsidRDefault="00AA74C0" w:rsidP="00AA74C0">
      <w:pPr>
        <w:widowControl w:val="0"/>
        <w:spacing w:after="0" w:line="240" w:lineRule="auto"/>
        <w:ind w:firstLine="720"/>
        <w:jc w:val="both"/>
        <w:rPr>
          <w:rFonts w:ascii="Times New Roman" w:eastAsia="Times New Roman" w:hAnsi="Times New Roman" w:cs="Times New Roman"/>
          <w:sz w:val="27"/>
          <w:szCs w:val="27"/>
          <w:lang w:eastAsia="ru-RU"/>
        </w:rPr>
      </w:pPr>
      <w:bookmarkStart w:id="9" w:name="bookmark12"/>
      <w:bookmarkStart w:id="10" w:name="bookmark13"/>
      <w:r w:rsidRPr="006B61DB">
        <w:rPr>
          <w:rFonts w:ascii="Times New Roman" w:eastAsia="Times New Roman" w:hAnsi="Times New Roman" w:cs="Times New Roman"/>
          <w:color w:val="000000"/>
          <w:sz w:val="27"/>
          <w:szCs w:val="27"/>
          <w:lang w:eastAsia="ru-RU" w:bidi="ru-RU"/>
        </w:rPr>
        <w:t>7</w:t>
      </w:r>
      <w:r w:rsidR="00800551" w:rsidRPr="006B61DB">
        <w:rPr>
          <w:rFonts w:ascii="Times New Roman" w:eastAsia="Times New Roman" w:hAnsi="Times New Roman" w:cs="Times New Roman"/>
          <w:color w:val="000000"/>
          <w:sz w:val="27"/>
          <w:szCs w:val="27"/>
          <w:lang w:eastAsia="ru-RU" w:bidi="ru-RU"/>
        </w:rPr>
        <w:t>.2. При возникновении угрозы совершения террористического акта</w:t>
      </w:r>
      <w:bookmarkEnd w:id="9"/>
      <w:bookmarkEnd w:id="10"/>
      <w:r w:rsidRPr="006B61DB">
        <w:rPr>
          <w:rFonts w:ascii="Times New Roman" w:eastAsia="Times New Roman" w:hAnsi="Times New Roman" w:cs="Times New Roman"/>
          <w:color w:val="000000"/>
          <w:sz w:val="27"/>
          <w:szCs w:val="27"/>
          <w:lang w:eastAsia="ru-RU" w:bidi="ru-RU"/>
        </w:rPr>
        <w:t xml:space="preserve"> с</w:t>
      </w:r>
      <w:r w:rsidR="00800551" w:rsidRPr="006B61DB">
        <w:rPr>
          <w:rFonts w:ascii="Times New Roman" w:eastAsia="Times New Roman" w:hAnsi="Times New Roman" w:cs="Times New Roman"/>
          <w:color w:val="000000"/>
          <w:sz w:val="27"/>
          <w:szCs w:val="27"/>
          <w:lang w:eastAsia="ru-RU" w:bidi="ru-RU"/>
        </w:rPr>
        <w:t>овместно с сотрудниками полиции и Росгвардии, представителем администрации объекта осуществляет проверку помещений ИУ.</w:t>
      </w:r>
    </w:p>
    <w:p w:rsidR="00800551" w:rsidRPr="006B61DB" w:rsidRDefault="00AA74C0" w:rsidP="00800551">
      <w:pPr>
        <w:widowControl w:val="0"/>
        <w:tabs>
          <w:tab w:val="left" w:pos="1468"/>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7</w:t>
      </w:r>
      <w:r w:rsidR="00800551" w:rsidRPr="006B61DB">
        <w:rPr>
          <w:rFonts w:ascii="Times New Roman" w:eastAsia="Times New Roman" w:hAnsi="Times New Roman" w:cs="Times New Roman"/>
          <w:bCs/>
          <w:iCs/>
          <w:color w:val="000000"/>
          <w:sz w:val="27"/>
          <w:szCs w:val="27"/>
          <w:lang w:eastAsia="ru-RU" w:bidi="ru-RU"/>
        </w:rPr>
        <w:t>.3. При возникновении непосредственной угрозы совершения террористического акта или после получения команды о проведении эвакуационных мероприятий</w:t>
      </w:r>
      <w:r w:rsidR="00A66D27" w:rsidRPr="006B61DB">
        <w:rPr>
          <w:rFonts w:ascii="Times New Roman" w:eastAsia="Times New Roman" w:hAnsi="Times New Roman" w:cs="Times New Roman"/>
          <w:bCs/>
          <w:iCs/>
          <w:color w:val="000000"/>
          <w:sz w:val="27"/>
          <w:szCs w:val="27"/>
          <w:lang w:eastAsia="ru-RU" w:bidi="ru-RU"/>
        </w:rPr>
        <w:t>:</w:t>
      </w:r>
    </w:p>
    <w:p w:rsidR="00A66D27" w:rsidRPr="006B61DB" w:rsidRDefault="00A66D27" w:rsidP="00800551">
      <w:pPr>
        <w:widowControl w:val="0"/>
        <w:tabs>
          <w:tab w:val="left" w:pos="1539"/>
        </w:tabs>
        <w:spacing w:after="0" w:line="240" w:lineRule="auto"/>
        <w:ind w:firstLine="720"/>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н</w:t>
      </w:r>
      <w:r w:rsidR="00800551" w:rsidRPr="006B61DB">
        <w:rPr>
          <w:rFonts w:ascii="Times New Roman" w:eastAsia="Times New Roman" w:hAnsi="Times New Roman" w:cs="Times New Roman"/>
          <w:color w:val="000000"/>
          <w:sz w:val="27"/>
          <w:szCs w:val="27"/>
          <w:lang w:eastAsia="ru-RU" w:bidi="ru-RU"/>
        </w:rPr>
        <w:t>емедленно докладывает в единый диспетчерский центр (Центр управления кризисными ситуациями или территориальное подразделение МЧС) с указанием точного адреса объекта, количества находящихся в здани</w:t>
      </w:r>
      <w:r w:rsidRPr="006B61DB">
        <w:rPr>
          <w:rFonts w:ascii="Times New Roman" w:eastAsia="Times New Roman" w:hAnsi="Times New Roman" w:cs="Times New Roman"/>
          <w:color w:val="000000"/>
          <w:sz w:val="27"/>
          <w:szCs w:val="27"/>
          <w:lang w:eastAsia="ru-RU" w:bidi="ru-RU"/>
        </w:rPr>
        <w:t>и людей, характера происшествия;</w:t>
      </w:r>
    </w:p>
    <w:p w:rsidR="00800551" w:rsidRPr="006B61DB" w:rsidRDefault="00A66D27" w:rsidP="00800551">
      <w:pPr>
        <w:widowControl w:val="0"/>
        <w:tabs>
          <w:tab w:val="left" w:pos="1539"/>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с</w:t>
      </w:r>
      <w:r w:rsidR="00800551" w:rsidRPr="006B61DB">
        <w:rPr>
          <w:rFonts w:ascii="Times New Roman" w:eastAsia="Times New Roman" w:hAnsi="Times New Roman" w:cs="Times New Roman"/>
          <w:color w:val="000000"/>
          <w:sz w:val="27"/>
          <w:szCs w:val="27"/>
          <w:lang w:eastAsia="ru-RU" w:bidi="ru-RU"/>
        </w:rPr>
        <w:t>овместно с сотрудником администрации объекта обеспечивает прохождение людей по обозначенным путям эвакуации к эвакуационным выходам;</w:t>
      </w:r>
    </w:p>
    <w:p w:rsidR="00800551" w:rsidRPr="006B61DB" w:rsidRDefault="00A66D27" w:rsidP="00800551">
      <w:pPr>
        <w:widowControl w:val="0"/>
        <w:tabs>
          <w:tab w:val="left" w:pos="1539"/>
        </w:tabs>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п</w:t>
      </w:r>
      <w:r w:rsidR="00800551" w:rsidRPr="006B61DB">
        <w:rPr>
          <w:rFonts w:ascii="Times New Roman" w:eastAsia="Times New Roman" w:hAnsi="Times New Roman" w:cs="Times New Roman"/>
          <w:color w:val="000000"/>
          <w:sz w:val="27"/>
          <w:szCs w:val="27"/>
          <w:lang w:eastAsia="ru-RU" w:bidi="ru-RU"/>
        </w:rPr>
        <w:t>о возможности, совместно с представителями объекта, участвует в отключении электросети (по завершении эвакуации), электроприборов;</w:t>
      </w:r>
    </w:p>
    <w:p w:rsidR="00800551" w:rsidRPr="006B61DB" w:rsidRDefault="00A66D27" w:rsidP="00800551">
      <w:pPr>
        <w:widowControl w:val="0"/>
        <w:tabs>
          <w:tab w:val="left" w:pos="1539"/>
        </w:tabs>
        <w:spacing w:after="32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color w:val="000000"/>
          <w:sz w:val="27"/>
          <w:szCs w:val="27"/>
          <w:lang w:eastAsia="ru-RU" w:bidi="ru-RU"/>
        </w:rPr>
        <w:t>- п</w:t>
      </w:r>
      <w:r w:rsidR="00800551" w:rsidRPr="006B61DB">
        <w:rPr>
          <w:rFonts w:ascii="Times New Roman" w:eastAsia="Times New Roman" w:hAnsi="Times New Roman" w:cs="Times New Roman"/>
          <w:color w:val="000000"/>
          <w:sz w:val="27"/>
          <w:szCs w:val="27"/>
          <w:lang w:eastAsia="ru-RU" w:bidi="ru-RU"/>
        </w:rPr>
        <w:t>роверяет совместно с представителем администрации объекта и сотрудниками полиции и Росгвардии отсутствие людей в помещениях по окончании проведения эвакуации.</w:t>
      </w:r>
    </w:p>
    <w:p w:rsidR="00800551" w:rsidRPr="006B61DB" w:rsidRDefault="00AA74C0" w:rsidP="00AA74C0">
      <w:pPr>
        <w:widowControl w:val="0"/>
        <w:tabs>
          <w:tab w:val="left" w:pos="1131"/>
        </w:tabs>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color w:val="000000"/>
          <w:sz w:val="27"/>
          <w:szCs w:val="27"/>
          <w:lang w:eastAsia="ru-RU" w:bidi="ru-RU"/>
        </w:rPr>
        <w:t xml:space="preserve">8. </w:t>
      </w:r>
      <w:r w:rsidR="00800551" w:rsidRPr="006B61DB">
        <w:rPr>
          <w:rFonts w:ascii="Times New Roman" w:eastAsia="Times New Roman" w:hAnsi="Times New Roman" w:cs="Times New Roman"/>
          <w:bCs/>
          <w:color w:val="000000"/>
          <w:sz w:val="27"/>
          <w:szCs w:val="27"/>
          <w:lang w:eastAsia="ru-RU" w:bidi="ru-RU"/>
        </w:rPr>
        <w:t>Действия сотрудников избирательной комиссии</w:t>
      </w:r>
      <w:r w:rsidRPr="006B61DB">
        <w:rPr>
          <w:rFonts w:ascii="Times New Roman" w:eastAsia="Times New Roman" w:hAnsi="Times New Roman" w:cs="Times New Roman"/>
          <w:bCs/>
          <w:color w:val="000000"/>
          <w:sz w:val="27"/>
          <w:szCs w:val="27"/>
          <w:lang w:eastAsia="ru-RU" w:bidi="ru-RU"/>
        </w:rPr>
        <w:t>.</w:t>
      </w:r>
    </w:p>
    <w:p w:rsidR="00AA74C0" w:rsidRPr="006B61DB" w:rsidRDefault="00AA74C0" w:rsidP="00AA74C0">
      <w:pPr>
        <w:widowControl w:val="0"/>
        <w:tabs>
          <w:tab w:val="left" w:pos="1342"/>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 xml:space="preserve">8.2. </w:t>
      </w:r>
      <w:r w:rsidR="00800551" w:rsidRPr="006B61DB">
        <w:rPr>
          <w:rFonts w:ascii="Times New Roman" w:eastAsia="Times New Roman" w:hAnsi="Times New Roman" w:cs="Times New Roman"/>
          <w:bCs/>
          <w:iCs/>
          <w:color w:val="000000"/>
          <w:sz w:val="27"/>
          <w:szCs w:val="27"/>
          <w:lang w:eastAsia="ru-RU" w:bidi="ru-RU"/>
        </w:rPr>
        <w:t>Председатель УИК:</w:t>
      </w:r>
      <w:r w:rsidRPr="006B61DB">
        <w:rPr>
          <w:rFonts w:ascii="Times New Roman" w:eastAsia="Times New Roman" w:hAnsi="Times New Roman" w:cs="Times New Roman"/>
          <w:bCs/>
          <w:iCs/>
          <w:color w:val="000000"/>
          <w:sz w:val="27"/>
          <w:szCs w:val="27"/>
          <w:lang w:eastAsia="ru-RU" w:bidi="ru-RU"/>
        </w:rPr>
        <w:t xml:space="preserve"> </w:t>
      </w:r>
      <w:bookmarkStart w:id="11" w:name="bookmark16"/>
      <w:bookmarkStart w:id="12" w:name="bookmark17"/>
    </w:p>
    <w:p w:rsidR="00774A22" w:rsidRPr="006B61DB" w:rsidRDefault="00AA74C0" w:rsidP="00774A22">
      <w:pPr>
        <w:widowControl w:val="0"/>
        <w:tabs>
          <w:tab w:val="left" w:pos="1342"/>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8</w:t>
      </w:r>
      <w:r w:rsidR="00800551" w:rsidRPr="006B61DB">
        <w:rPr>
          <w:rFonts w:ascii="Times New Roman" w:eastAsia="Times New Roman" w:hAnsi="Times New Roman" w:cs="Times New Roman"/>
          <w:bCs/>
          <w:iCs/>
          <w:color w:val="000000"/>
          <w:sz w:val="27"/>
          <w:szCs w:val="27"/>
          <w:lang w:eastAsia="ru-RU" w:bidi="ru-RU"/>
        </w:rPr>
        <w:t>.2.1. Перед началом работы ИУ в день проведения выборов</w:t>
      </w:r>
      <w:bookmarkEnd w:id="11"/>
      <w:bookmarkEnd w:id="12"/>
      <w:r w:rsidR="00800551" w:rsidRPr="006B61DB">
        <w:rPr>
          <w:rFonts w:ascii="Times New Roman" w:eastAsia="Times New Roman" w:hAnsi="Times New Roman" w:cs="Times New Roman"/>
          <w:b/>
          <w:bCs/>
          <w:color w:val="000000"/>
          <w:sz w:val="27"/>
          <w:szCs w:val="27"/>
          <w:lang w:eastAsia="ru-RU" w:bidi="ru-RU"/>
        </w:rPr>
        <w:t xml:space="preserve"> </w:t>
      </w:r>
      <w:r w:rsidR="00800551" w:rsidRPr="006B61DB">
        <w:rPr>
          <w:rFonts w:ascii="Times New Roman" w:eastAsia="Times New Roman" w:hAnsi="Times New Roman" w:cs="Times New Roman"/>
          <w:bCs/>
          <w:iCs/>
          <w:color w:val="000000"/>
          <w:sz w:val="27"/>
          <w:szCs w:val="27"/>
          <w:lang w:eastAsia="ru-RU" w:bidi="ru-RU"/>
        </w:rPr>
        <w:t>обеспечивает ознакомление всех членов УИК с порядком их действий при эвакуации и о том, как</w:t>
      </w:r>
      <w:r w:rsidR="00AB2760" w:rsidRPr="006B61DB">
        <w:rPr>
          <w:rFonts w:ascii="Times New Roman" w:eastAsia="Times New Roman" w:hAnsi="Times New Roman" w:cs="Times New Roman"/>
          <w:bCs/>
          <w:iCs/>
          <w:color w:val="000000"/>
          <w:sz w:val="27"/>
          <w:szCs w:val="27"/>
          <w:lang w:eastAsia="ru-RU" w:bidi="ru-RU"/>
        </w:rPr>
        <w:t>ое технологическое оборудование и какая</w:t>
      </w:r>
      <w:r w:rsidR="00800551" w:rsidRPr="006B61DB">
        <w:rPr>
          <w:rFonts w:ascii="Times New Roman" w:eastAsia="Times New Roman" w:hAnsi="Times New Roman" w:cs="Times New Roman"/>
          <w:bCs/>
          <w:iCs/>
          <w:color w:val="000000"/>
          <w:sz w:val="27"/>
          <w:szCs w:val="27"/>
          <w:lang w:eastAsia="ru-RU" w:bidi="ru-RU"/>
        </w:rPr>
        <w:t xml:space="preserve"> избирательная документация</w:t>
      </w:r>
      <w:r w:rsidR="00AB2760" w:rsidRPr="006B61DB">
        <w:rPr>
          <w:rFonts w:ascii="Times New Roman" w:eastAsia="Times New Roman" w:hAnsi="Times New Roman" w:cs="Times New Roman"/>
          <w:bCs/>
          <w:iCs/>
          <w:color w:val="000000"/>
          <w:sz w:val="27"/>
          <w:szCs w:val="27"/>
          <w:lang w:eastAsia="ru-RU" w:bidi="ru-RU"/>
        </w:rPr>
        <w:t>,</w:t>
      </w:r>
      <w:r w:rsidR="00800551" w:rsidRPr="006B61DB">
        <w:rPr>
          <w:rFonts w:ascii="Times New Roman" w:eastAsia="Times New Roman" w:hAnsi="Times New Roman" w:cs="Times New Roman"/>
          <w:bCs/>
          <w:iCs/>
          <w:color w:val="000000"/>
          <w:sz w:val="27"/>
          <w:szCs w:val="27"/>
          <w:lang w:eastAsia="ru-RU" w:bidi="ru-RU"/>
        </w:rPr>
        <w:t xml:space="preserve"> иные материальные ценности эвакуируются в безопасную зону.</w:t>
      </w:r>
      <w:r w:rsidR="00774A22" w:rsidRPr="006B61DB">
        <w:rPr>
          <w:rFonts w:ascii="Times New Roman" w:eastAsia="Times New Roman" w:hAnsi="Times New Roman" w:cs="Times New Roman"/>
          <w:bCs/>
          <w:iCs/>
          <w:color w:val="000000"/>
          <w:sz w:val="27"/>
          <w:szCs w:val="27"/>
          <w:lang w:eastAsia="ru-RU" w:bidi="ru-RU"/>
        </w:rPr>
        <w:t xml:space="preserve"> </w:t>
      </w:r>
      <w:bookmarkStart w:id="13" w:name="bookmark18"/>
      <w:bookmarkStart w:id="14" w:name="bookmark19"/>
    </w:p>
    <w:p w:rsidR="00774A22" w:rsidRPr="006B61DB" w:rsidRDefault="00774A22" w:rsidP="00774A22">
      <w:pPr>
        <w:widowControl w:val="0"/>
        <w:tabs>
          <w:tab w:val="left" w:pos="1342"/>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8</w:t>
      </w:r>
      <w:r w:rsidR="00800551" w:rsidRPr="006B61DB">
        <w:rPr>
          <w:rFonts w:ascii="Times New Roman" w:eastAsia="Times New Roman" w:hAnsi="Times New Roman" w:cs="Times New Roman"/>
          <w:bCs/>
          <w:iCs/>
          <w:color w:val="000000"/>
          <w:sz w:val="27"/>
          <w:szCs w:val="27"/>
          <w:lang w:eastAsia="ru-RU" w:bidi="ru-RU"/>
        </w:rPr>
        <w:t>.2.2. При возникновении угрозы совершения террористического</w:t>
      </w:r>
      <w:r w:rsidR="00800551" w:rsidRPr="006B61DB">
        <w:rPr>
          <w:rFonts w:ascii="Times New Roman" w:eastAsia="Times New Roman" w:hAnsi="Times New Roman" w:cs="Times New Roman"/>
          <w:bCs/>
          <w:color w:val="000000"/>
          <w:sz w:val="27"/>
          <w:szCs w:val="27"/>
          <w:lang w:eastAsia="ru-RU" w:bidi="ru-RU"/>
        </w:rPr>
        <w:t xml:space="preserve"> акта</w:t>
      </w:r>
      <w:bookmarkEnd w:id="13"/>
      <w:bookmarkEnd w:id="14"/>
      <w:r w:rsidR="00800551" w:rsidRPr="006B61DB">
        <w:rPr>
          <w:rFonts w:ascii="Times New Roman" w:eastAsia="Times New Roman" w:hAnsi="Times New Roman" w:cs="Times New Roman"/>
          <w:bCs/>
          <w:iCs/>
          <w:color w:val="000000"/>
          <w:sz w:val="27"/>
          <w:szCs w:val="27"/>
          <w:lang w:eastAsia="ru-RU" w:bidi="ru-RU"/>
        </w:rPr>
        <w:t xml:space="preserve"> немедленно доводит информацию до старшего сотрудника полиции на ИУ, до вышестоящей территориальной избирательной комиссии.</w:t>
      </w:r>
      <w:r w:rsidRPr="006B61DB">
        <w:rPr>
          <w:rFonts w:ascii="Times New Roman" w:eastAsia="Times New Roman" w:hAnsi="Times New Roman" w:cs="Times New Roman"/>
          <w:bCs/>
          <w:iCs/>
          <w:color w:val="000000"/>
          <w:sz w:val="27"/>
          <w:szCs w:val="27"/>
          <w:lang w:eastAsia="ru-RU" w:bidi="ru-RU"/>
        </w:rPr>
        <w:t xml:space="preserve"> </w:t>
      </w:r>
    </w:p>
    <w:p w:rsidR="00800551" w:rsidRPr="006B61DB" w:rsidRDefault="00774A22" w:rsidP="00774A22">
      <w:pPr>
        <w:widowControl w:val="0"/>
        <w:tabs>
          <w:tab w:val="left" w:pos="1342"/>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8</w:t>
      </w:r>
      <w:r w:rsidR="00800551" w:rsidRPr="006B61DB">
        <w:rPr>
          <w:rFonts w:ascii="Times New Roman" w:eastAsia="Times New Roman" w:hAnsi="Times New Roman" w:cs="Times New Roman"/>
          <w:bCs/>
          <w:iCs/>
          <w:color w:val="000000"/>
          <w:sz w:val="27"/>
          <w:szCs w:val="27"/>
          <w:lang w:eastAsia="ru-RU" w:bidi="ru-RU"/>
        </w:rPr>
        <w:t>.2.3. При возникновении непосредственной угрозы совершения террористического акта или после получения команды о проведении эвакуационных мероприятий:</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 </w:t>
      </w:r>
      <w:r w:rsidR="00800551" w:rsidRPr="006B61DB">
        <w:rPr>
          <w:rFonts w:ascii="Times New Roman" w:eastAsia="Times New Roman" w:hAnsi="Times New Roman" w:cs="Times New Roman"/>
          <w:sz w:val="27"/>
          <w:szCs w:val="27"/>
          <w:lang w:eastAsia="ru-RU"/>
        </w:rPr>
        <w:t xml:space="preserve">в случаях, не терпящих отлагательств, самостоятельно принимает </w:t>
      </w:r>
      <w:r w:rsidR="00800551" w:rsidRPr="006B61DB">
        <w:rPr>
          <w:rFonts w:ascii="Times New Roman" w:eastAsia="Times New Roman" w:hAnsi="Times New Roman" w:cs="Times New Roman"/>
          <w:sz w:val="27"/>
          <w:szCs w:val="27"/>
          <w:lang w:eastAsia="ru-RU"/>
        </w:rPr>
        <w:lastRenderedPageBreak/>
        <w:t>решение об эвакуации;</w:t>
      </w:r>
      <w:r w:rsidRPr="006B61DB">
        <w:rPr>
          <w:rFonts w:ascii="Times New Roman" w:eastAsia="Times New Roman" w:hAnsi="Times New Roman" w:cs="Times New Roman"/>
          <w:sz w:val="27"/>
          <w:szCs w:val="27"/>
          <w:lang w:eastAsia="ru-RU"/>
        </w:rPr>
        <w:t xml:space="preserve"> </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w:t>
      </w:r>
      <w:r w:rsidR="00800551" w:rsidRPr="006B61DB">
        <w:rPr>
          <w:rFonts w:ascii="Times New Roman" w:eastAsia="Times New Roman" w:hAnsi="Times New Roman" w:cs="Times New Roman"/>
          <w:color w:val="000000"/>
          <w:sz w:val="27"/>
          <w:szCs w:val="27"/>
          <w:lang w:eastAsia="ru-RU" w:bidi="ru-RU"/>
        </w:rPr>
        <w:t xml:space="preserve"> оповещает присутствующих в помещении для голосования и в помещениях УИК лиц об эвакуации;</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w:t>
      </w:r>
      <w:r w:rsidR="00800551" w:rsidRPr="006B61DB">
        <w:rPr>
          <w:rFonts w:ascii="Times New Roman" w:eastAsia="Times New Roman" w:hAnsi="Times New Roman" w:cs="Times New Roman"/>
          <w:color w:val="000000"/>
          <w:sz w:val="27"/>
          <w:szCs w:val="27"/>
          <w:lang w:eastAsia="ru-RU" w:bidi="ru-RU"/>
        </w:rPr>
        <w:t xml:space="preserve"> организует эвакуацию технологического оборудования, избирательной документации, материальных ценностей;</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сообщает в территориальную избирательную комиссию о необходимости прибытия автобуса (транспорта) для организации работы временного пункта голосования или пе</w:t>
      </w:r>
      <w:r w:rsidRPr="006B61DB">
        <w:rPr>
          <w:rFonts w:ascii="Times New Roman" w:eastAsia="Times New Roman" w:hAnsi="Times New Roman" w:cs="Times New Roman"/>
          <w:color w:val="000000"/>
          <w:sz w:val="27"/>
          <w:szCs w:val="27"/>
          <w:lang w:eastAsia="ru-RU" w:bidi="ru-RU"/>
        </w:rPr>
        <w:t>ремещения в резервное помещение;</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w:t>
      </w:r>
      <w:r w:rsidR="00800551" w:rsidRPr="006B61DB">
        <w:rPr>
          <w:rFonts w:ascii="Times New Roman" w:eastAsia="Times New Roman" w:hAnsi="Times New Roman" w:cs="Times New Roman"/>
          <w:color w:val="000000"/>
          <w:sz w:val="27"/>
          <w:szCs w:val="27"/>
          <w:lang w:eastAsia="ru-RU" w:bidi="ru-RU"/>
        </w:rPr>
        <w:t xml:space="preserve"> по итогам обследования специалистами правоохранительных органов помещения ИУ (если взрывное устройство не было обнаружено) принимает решение о возвращении избирательной комиссии в помещение ИУ и продолжении процедуры голосования.</w:t>
      </w:r>
      <w:bookmarkStart w:id="15" w:name="bookmark20"/>
      <w:bookmarkStart w:id="16" w:name="bookmark21"/>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8.3. </w:t>
      </w:r>
      <w:r w:rsidR="00800551" w:rsidRPr="006B61DB">
        <w:rPr>
          <w:rFonts w:ascii="Times New Roman" w:eastAsia="Times New Roman" w:hAnsi="Times New Roman" w:cs="Times New Roman"/>
          <w:bCs/>
          <w:iCs/>
          <w:color w:val="000000"/>
          <w:sz w:val="27"/>
          <w:szCs w:val="27"/>
          <w:lang w:eastAsia="ru-RU" w:bidi="ru-RU"/>
        </w:rPr>
        <w:t>Заместитель председателя УИК после получения команды о проведении эвакуации:</w:t>
      </w:r>
      <w:bookmarkEnd w:id="15"/>
      <w:bookmarkEnd w:id="16"/>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b/>
          <w:bCs/>
          <w:iCs/>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в присутствии наблюдателей заклеивает (заранее приготовленными наклейками со своей подписью и печатью УИК) щели урн для голосования;</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обеспечивает целостность пломб на избирательных урнах при эвакуации;</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вместе с другими членами УИК эвакуирует технологическое оборудование (урны для голосования, переносные урны и др.), избирательную документацию (избирательные бюллетени, реестр заявлений избирателей о предоставлении им возможности проголосовать вне помещения для голосования, список избирателей, ведомость выдачи членам УИК с правом решающего голоса избирательных бюллетеней и др.), материальные ценности из помещения для голосования, помещения избирательной комиссии и с прилегающей к нему территории в безопасную зону, а в дальнейшем во временный пункт голосования (автобус).</w:t>
      </w:r>
      <w:r w:rsidRPr="006B61DB">
        <w:rPr>
          <w:rFonts w:ascii="Times New Roman" w:eastAsia="Times New Roman" w:hAnsi="Times New Roman" w:cs="Times New Roman"/>
          <w:color w:val="000000"/>
          <w:sz w:val="27"/>
          <w:szCs w:val="27"/>
          <w:lang w:eastAsia="ru-RU" w:bidi="ru-RU"/>
        </w:rPr>
        <w:t xml:space="preserve">  </w:t>
      </w:r>
      <w:bookmarkStart w:id="17" w:name="bookmark22"/>
      <w:bookmarkStart w:id="18" w:name="bookmark23"/>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8</w:t>
      </w:r>
      <w:r w:rsidR="00800551" w:rsidRPr="006B61DB">
        <w:rPr>
          <w:rFonts w:ascii="Times New Roman" w:eastAsia="Times New Roman" w:hAnsi="Times New Roman" w:cs="Times New Roman"/>
          <w:bCs/>
          <w:iCs/>
          <w:color w:val="000000"/>
          <w:sz w:val="27"/>
          <w:szCs w:val="27"/>
          <w:lang w:eastAsia="ru-RU" w:bidi="ru-RU"/>
        </w:rPr>
        <w:t>.4. Секретарь УИК</w:t>
      </w:r>
      <w:bookmarkEnd w:id="17"/>
      <w:bookmarkEnd w:id="18"/>
      <w:r w:rsidR="00800551" w:rsidRPr="006B61DB">
        <w:rPr>
          <w:rFonts w:ascii="Times New Roman" w:eastAsia="Times New Roman" w:hAnsi="Times New Roman" w:cs="Times New Roman"/>
          <w:b/>
          <w:bCs/>
          <w:i/>
          <w:iCs/>
          <w:color w:val="000000"/>
          <w:sz w:val="27"/>
          <w:szCs w:val="27"/>
          <w:lang w:eastAsia="ru-RU" w:bidi="ru-RU"/>
        </w:rPr>
        <w:t xml:space="preserve"> </w:t>
      </w:r>
      <w:r w:rsidR="00800551" w:rsidRPr="006B61DB">
        <w:rPr>
          <w:rFonts w:ascii="Times New Roman" w:eastAsia="Times New Roman" w:hAnsi="Times New Roman" w:cs="Times New Roman"/>
          <w:bCs/>
          <w:iCs/>
          <w:color w:val="000000"/>
          <w:sz w:val="27"/>
          <w:szCs w:val="27"/>
          <w:lang w:eastAsia="ru-RU" w:bidi="ru-RU"/>
        </w:rPr>
        <w:t>вместе с другими членами УИК эвакуирует документацию, в том числе бухгалтерскую (печать УИК, делопроизводство по жалобам и обращениям граждан, ключи от несгораемых шкафов, в которых хранятся избирательные документы и т.п.), из помещения для голосования, помещения избирательной комиссии в безопасную зону, а затем во временный пункт голосования (автобус).</w:t>
      </w:r>
      <w:r w:rsidRPr="006B61DB">
        <w:rPr>
          <w:rFonts w:ascii="Times New Roman" w:eastAsia="Times New Roman" w:hAnsi="Times New Roman" w:cs="Times New Roman"/>
          <w:bCs/>
          <w:iCs/>
          <w:color w:val="000000"/>
          <w:sz w:val="27"/>
          <w:szCs w:val="27"/>
          <w:lang w:eastAsia="ru-RU" w:bidi="ru-RU"/>
        </w:rPr>
        <w:t xml:space="preserve"> </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8.5. Все члены УИК</w:t>
      </w:r>
      <w:bookmarkStart w:id="19" w:name="bookmark14"/>
      <w:bookmarkStart w:id="20" w:name="bookmark15"/>
      <w:r w:rsidRPr="006B61DB">
        <w:rPr>
          <w:rFonts w:ascii="Times New Roman" w:eastAsia="Times New Roman" w:hAnsi="Times New Roman" w:cs="Times New Roman"/>
          <w:bCs/>
          <w:iCs/>
          <w:color w:val="000000"/>
          <w:sz w:val="27"/>
          <w:szCs w:val="27"/>
          <w:lang w:eastAsia="ru-RU" w:bidi="ru-RU"/>
        </w:rPr>
        <w:t xml:space="preserve">: </w:t>
      </w:r>
    </w:p>
    <w:p w:rsidR="00774A22" w:rsidRPr="006B61DB" w:rsidRDefault="00774A22" w:rsidP="00774A22">
      <w:pPr>
        <w:widowControl w:val="0"/>
        <w:tabs>
          <w:tab w:val="left" w:pos="1721"/>
        </w:tabs>
        <w:spacing w:after="0" w:line="240" w:lineRule="auto"/>
        <w:ind w:firstLine="709"/>
        <w:jc w:val="both"/>
        <w:rPr>
          <w:rFonts w:ascii="Times New Roman" w:eastAsia="Times New Roman" w:hAnsi="Times New Roman" w:cs="Times New Roman"/>
          <w:bCs/>
          <w:iCs/>
          <w:color w:val="000000"/>
          <w:sz w:val="27"/>
          <w:szCs w:val="27"/>
          <w:lang w:eastAsia="ru-RU" w:bidi="ru-RU"/>
        </w:rPr>
      </w:pPr>
      <w:r w:rsidRPr="006B61DB">
        <w:rPr>
          <w:rFonts w:ascii="Times New Roman" w:eastAsia="Times New Roman" w:hAnsi="Times New Roman" w:cs="Times New Roman"/>
          <w:bCs/>
          <w:iCs/>
          <w:color w:val="000000"/>
          <w:sz w:val="27"/>
          <w:szCs w:val="27"/>
          <w:lang w:eastAsia="ru-RU" w:bidi="ru-RU"/>
        </w:rPr>
        <w:t>-  перед началом работы ИУ в день проведения выборов</w:t>
      </w:r>
      <w:bookmarkEnd w:id="19"/>
      <w:bookmarkEnd w:id="20"/>
      <w:r w:rsidRPr="006B61DB">
        <w:rPr>
          <w:rFonts w:ascii="Times New Roman" w:eastAsia="Times New Roman" w:hAnsi="Times New Roman" w:cs="Times New Roman"/>
          <w:bCs/>
          <w:iCs/>
          <w:color w:val="000000"/>
          <w:sz w:val="27"/>
          <w:szCs w:val="27"/>
          <w:lang w:eastAsia="ru-RU" w:bidi="ru-RU"/>
        </w:rPr>
        <w:t xml:space="preserve"> изучают пути эвакуации в безопасную зону при возникновении угрозы совершения террористического акта; уточняют какое технологическое оборудование, избирательная документация и иные материальные ценности необходимо эвакуировать в безопасную зону; </w:t>
      </w:r>
    </w:p>
    <w:p w:rsidR="00800551" w:rsidRPr="006B61DB" w:rsidRDefault="00774A22" w:rsidP="003C53BE">
      <w:pPr>
        <w:widowControl w:val="0"/>
        <w:tabs>
          <w:tab w:val="left" w:pos="1721"/>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bCs/>
          <w:iCs/>
          <w:color w:val="000000"/>
          <w:sz w:val="27"/>
          <w:szCs w:val="27"/>
          <w:lang w:eastAsia="ru-RU" w:bidi="ru-RU"/>
        </w:rPr>
        <w:t>- после получения команды о проведении эвакуационных мероприятий</w:t>
      </w:r>
      <w:r w:rsidRPr="006B61DB">
        <w:rPr>
          <w:rFonts w:ascii="Times New Roman" w:eastAsia="Times New Roman" w:hAnsi="Times New Roman" w:cs="Times New Roman"/>
          <w:b/>
          <w:bCs/>
          <w:i/>
          <w:iCs/>
          <w:color w:val="000000"/>
          <w:sz w:val="27"/>
          <w:szCs w:val="27"/>
          <w:lang w:eastAsia="ru-RU" w:bidi="ru-RU"/>
        </w:rPr>
        <w:t xml:space="preserve"> </w:t>
      </w:r>
      <w:r w:rsidRPr="006B61DB">
        <w:rPr>
          <w:rFonts w:ascii="Times New Roman" w:eastAsia="Times New Roman" w:hAnsi="Times New Roman" w:cs="Times New Roman"/>
          <w:bCs/>
          <w:iCs/>
          <w:color w:val="000000"/>
          <w:sz w:val="27"/>
          <w:szCs w:val="27"/>
          <w:lang w:eastAsia="ru-RU" w:bidi="ru-RU"/>
        </w:rPr>
        <w:t>действуют в соответствии</w:t>
      </w:r>
      <w:r w:rsidR="003C53BE" w:rsidRPr="006B61DB">
        <w:rPr>
          <w:rFonts w:ascii="Times New Roman" w:eastAsia="Times New Roman" w:hAnsi="Times New Roman" w:cs="Times New Roman"/>
          <w:bCs/>
          <w:iCs/>
          <w:color w:val="000000"/>
          <w:sz w:val="27"/>
          <w:szCs w:val="27"/>
          <w:lang w:eastAsia="ru-RU" w:bidi="ru-RU"/>
        </w:rPr>
        <w:t xml:space="preserve"> с</w:t>
      </w:r>
      <w:r w:rsidRPr="006B61DB">
        <w:rPr>
          <w:rFonts w:ascii="Times New Roman" w:eastAsia="Times New Roman" w:hAnsi="Times New Roman" w:cs="Times New Roman"/>
          <w:bCs/>
          <w:iCs/>
          <w:color w:val="000000"/>
          <w:sz w:val="27"/>
          <w:szCs w:val="27"/>
          <w:lang w:eastAsia="ru-RU" w:bidi="ru-RU"/>
        </w:rPr>
        <w:t xml:space="preserve"> </w:t>
      </w:r>
      <w:r w:rsidR="003C53BE" w:rsidRPr="006B61DB">
        <w:rPr>
          <w:rFonts w:ascii="Times New Roman" w:eastAsia="Times New Roman" w:hAnsi="Times New Roman" w:cs="Times New Roman"/>
          <w:bCs/>
          <w:iCs/>
          <w:color w:val="000000"/>
          <w:sz w:val="27"/>
          <w:szCs w:val="27"/>
          <w:lang w:eastAsia="ru-RU" w:bidi="ru-RU"/>
        </w:rPr>
        <w:t xml:space="preserve">возложенными обязанностями; члены ИУ, </w:t>
      </w:r>
      <w:r w:rsidR="00800551" w:rsidRPr="006B61DB">
        <w:rPr>
          <w:rFonts w:ascii="Times New Roman" w:eastAsia="Times New Roman" w:hAnsi="Times New Roman" w:cs="Times New Roman"/>
          <w:bCs/>
          <w:iCs/>
          <w:color w:val="000000"/>
          <w:sz w:val="27"/>
          <w:szCs w:val="27"/>
          <w:lang w:eastAsia="ru-RU" w:bidi="ru-RU"/>
        </w:rPr>
        <w:t>не участвующие в эвакуационных мероприятиях</w:t>
      </w:r>
      <w:r w:rsidR="003C53BE" w:rsidRPr="006B61DB">
        <w:rPr>
          <w:rFonts w:ascii="Times New Roman" w:eastAsia="Times New Roman" w:hAnsi="Times New Roman" w:cs="Times New Roman"/>
          <w:bCs/>
          <w:iCs/>
          <w:color w:val="000000"/>
          <w:sz w:val="27"/>
          <w:szCs w:val="27"/>
          <w:lang w:eastAsia="ru-RU" w:bidi="ru-RU"/>
        </w:rPr>
        <w:t>,</w:t>
      </w:r>
      <w:r w:rsidR="00800551" w:rsidRPr="006B61DB">
        <w:rPr>
          <w:rFonts w:ascii="Times New Roman" w:eastAsia="Times New Roman" w:hAnsi="Times New Roman" w:cs="Times New Roman"/>
          <w:color w:val="000000"/>
          <w:sz w:val="27"/>
          <w:szCs w:val="27"/>
          <w:lang w:eastAsia="ru-RU" w:bidi="ru-RU"/>
        </w:rPr>
        <w:t xml:space="preserve"> немедленно прекращают работу, отключают от электросети все электрооборудование, закрывают форточки, закрывают и опечатывают, при необходимости, помещение и убывают в безопасную зону.</w:t>
      </w:r>
    </w:p>
    <w:p w:rsidR="00800551" w:rsidRPr="006B61DB" w:rsidRDefault="00800551" w:rsidP="00800551">
      <w:pPr>
        <w:widowControl w:val="0"/>
        <w:shd w:val="clear" w:color="auto" w:fill="FFFFFF"/>
        <w:spacing w:after="0" w:line="240" w:lineRule="auto"/>
        <w:ind w:left="720"/>
        <w:contextualSpacing/>
        <w:textAlignment w:val="baseline"/>
        <w:rPr>
          <w:rFonts w:ascii="Times New Roman" w:eastAsia="Times New Roman" w:hAnsi="Times New Roman" w:cs="Times New Roman"/>
          <w:i/>
          <w:sz w:val="27"/>
          <w:szCs w:val="27"/>
          <w:lang w:eastAsia="ru-RU"/>
        </w:rPr>
      </w:pPr>
    </w:p>
    <w:p w:rsidR="00800551" w:rsidRPr="006B61DB" w:rsidRDefault="003C53BE" w:rsidP="003C53BE">
      <w:pPr>
        <w:widowControl w:val="0"/>
        <w:shd w:val="clear" w:color="auto" w:fill="FFFFFF"/>
        <w:spacing w:after="0" w:line="240" w:lineRule="auto"/>
        <w:contextualSpacing/>
        <w:jc w:val="both"/>
        <w:textAlignment w:val="baseline"/>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lastRenderedPageBreak/>
        <w:t xml:space="preserve">9. </w:t>
      </w:r>
      <w:r w:rsidR="00800551" w:rsidRPr="006B61DB">
        <w:rPr>
          <w:rFonts w:ascii="Times New Roman" w:eastAsia="Times New Roman" w:hAnsi="Times New Roman" w:cs="Times New Roman"/>
          <w:sz w:val="27"/>
          <w:szCs w:val="27"/>
          <w:lang w:eastAsia="ru-RU"/>
        </w:rPr>
        <w:t xml:space="preserve">Действия сотрудников дежурной части </w:t>
      </w:r>
      <w:r w:rsidRPr="006B61DB">
        <w:rPr>
          <w:rFonts w:ascii="Times New Roman" w:eastAsia="Times New Roman" w:hAnsi="Times New Roman" w:cs="Times New Roman"/>
          <w:sz w:val="27"/>
          <w:szCs w:val="27"/>
          <w:lang w:eastAsia="ru-RU"/>
        </w:rPr>
        <w:t>ГУ</w:t>
      </w:r>
      <w:r w:rsidR="00800551" w:rsidRPr="006B61DB">
        <w:rPr>
          <w:rFonts w:ascii="Times New Roman" w:eastAsia="Times New Roman" w:hAnsi="Times New Roman" w:cs="Times New Roman"/>
          <w:sz w:val="27"/>
          <w:szCs w:val="27"/>
          <w:lang w:eastAsia="ru-RU"/>
        </w:rPr>
        <w:t xml:space="preserve"> МВД России</w:t>
      </w:r>
      <w:r w:rsidRPr="006B61DB">
        <w:rPr>
          <w:rFonts w:ascii="Times New Roman" w:eastAsia="Times New Roman" w:hAnsi="Times New Roman" w:cs="Times New Roman"/>
          <w:sz w:val="27"/>
          <w:szCs w:val="27"/>
          <w:lang w:eastAsia="ru-RU"/>
        </w:rPr>
        <w:t xml:space="preserve"> по Воронежской области.</w:t>
      </w:r>
    </w:p>
    <w:p w:rsidR="00800551" w:rsidRPr="006B61DB" w:rsidRDefault="00800551" w:rsidP="00800551">
      <w:pPr>
        <w:widowControl w:val="0"/>
        <w:snapToGrid w:val="0"/>
        <w:spacing w:after="0" w:line="240" w:lineRule="auto"/>
        <w:ind w:firstLine="720"/>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При получении сообщения о совершенном взрыве или угрозе взрыва, обна</w:t>
      </w:r>
      <w:r w:rsidRPr="006B61DB">
        <w:rPr>
          <w:rFonts w:ascii="Times New Roman" w:eastAsia="Times New Roman" w:hAnsi="Times New Roman" w:cs="Times New Roman"/>
          <w:sz w:val="27"/>
          <w:szCs w:val="27"/>
          <w:lang w:eastAsia="ru-RU"/>
        </w:rPr>
        <w:softHyphen/>
        <w:t>ружении взрывоопасных предметов (взрывных устройств, взрывчатых веществ), оперативный дежурный действует в соответствии с требованиями Наставления по организации деятельности дежурных частей территориальных органов МВД России, утвержденных прик</w:t>
      </w:r>
      <w:r w:rsidR="00E55545">
        <w:rPr>
          <w:rFonts w:ascii="Times New Roman" w:eastAsia="Times New Roman" w:hAnsi="Times New Roman" w:cs="Times New Roman"/>
          <w:sz w:val="27"/>
          <w:szCs w:val="27"/>
          <w:lang w:eastAsia="ru-RU"/>
        </w:rPr>
        <w:t>азом МВД России от 15.11.2021 № </w:t>
      </w:r>
      <w:r w:rsidRPr="006B61DB">
        <w:rPr>
          <w:rFonts w:ascii="Times New Roman" w:eastAsia="Times New Roman" w:hAnsi="Times New Roman" w:cs="Times New Roman"/>
          <w:sz w:val="27"/>
          <w:szCs w:val="27"/>
          <w:lang w:eastAsia="ru-RU"/>
        </w:rPr>
        <w:t xml:space="preserve">890дсп, своего должностного регламента, а также настоящего алгоритма. </w:t>
      </w:r>
    </w:p>
    <w:p w:rsidR="00800551" w:rsidRPr="006B61DB" w:rsidRDefault="00800551" w:rsidP="00800551">
      <w:pPr>
        <w:widowControl w:val="0"/>
        <w:tabs>
          <w:tab w:val="left" w:pos="993"/>
        </w:tabs>
        <w:spacing w:after="0" w:line="240" w:lineRule="auto"/>
        <w:jc w:val="center"/>
        <w:rPr>
          <w:rFonts w:ascii="Times New Roman" w:eastAsia="Times New Roman" w:hAnsi="Times New Roman" w:cs="Times New Roman"/>
          <w:i/>
          <w:sz w:val="27"/>
          <w:szCs w:val="27"/>
          <w:lang w:eastAsia="ru-RU"/>
        </w:rPr>
      </w:pPr>
    </w:p>
    <w:p w:rsidR="00800551" w:rsidRPr="006B61DB" w:rsidRDefault="003C53BE" w:rsidP="003C53BE">
      <w:pPr>
        <w:widowControl w:val="0"/>
        <w:tabs>
          <w:tab w:val="left" w:pos="993"/>
        </w:tabs>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10</w:t>
      </w:r>
      <w:r w:rsidR="00800551" w:rsidRPr="006B61DB">
        <w:rPr>
          <w:rFonts w:ascii="Times New Roman" w:eastAsia="Times New Roman" w:hAnsi="Times New Roman" w:cs="Times New Roman"/>
          <w:sz w:val="27"/>
          <w:szCs w:val="27"/>
          <w:lang w:eastAsia="ru-RU"/>
        </w:rPr>
        <w:t>. Действия членов ВОШ при поступлении сообщения об угрозе совершения террористического акта (минирования) на ИУ</w:t>
      </w:r>
      <w:r w:rsidRPr="006B61DB">
        <w:rPr>
          <w:rFonts w:ascii="Times New Roman" w:eastAsia="Times New Roman" w:hAnsi="Times New Roman" w:cs="Times New Roman"/>
          <w:sz w:val="27"/>
          <w:szCs w:val="27"/>
          <w:lang w:eastAsia="ru-RU"/>
        </w:rPr>
        <w:t>.</w:t>
      </w:r>
    </w:p>
    <w:p w:rsidR="00800551" w:rsidRPr="006B61DB" w:rsidRDefault="003C53BE" w:rsidP="00800551">
      <w:pPr>
        <w:widowControl w:val="0"/>
        <w:tabs>
          <w:tab w:val="left" w:pos="709"/>
          <w:tab w:val="left" w:pos="993"/>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10</w:t>
      </w:r>
      <w:r w:rsidR="00800551" w:rsidRPr="006B61DB">
        <w:rPr>
          <w:rFonts w:ascii="Times New Roman" w:eastAsia="Times New Roman" w:hAnsi="Times New Roman" w:cs="Times New Roman"/>
          <w:sz w:val="27"/>
          <w:szCs w:val="27"/>
          <w:lang w:eastAsia="ru-RU"/>
        </w:rPr>
        <w:t xml:space="preserve">.1. Проводят оценку поступившей информации на наличие реальной угрозы совершения террористического акта, принимают меры реагирования </w:t>
      </w:r>
      <w:r w:rsidR="00800551" w:rsidRPr="006B61DB">
        <w:rPr>
          <w:rFonts w:ascii="Times New Roman" w:eastAsia="Times New Roman" w:hAnsi="Times New Roman" w:cs="Times New Roman"/>
          <w:sz w:val="27"/>
          <w:szCs w:val="27"/>
          <w:lang w:eastAsia="ru-RU"/>
        </w:rPr>
        <w:br/>
        <w:t>по компетенции организационного характера.</w:t>
      </w:r>
    </w:p>
    <w:p w:rsidR="00800551" w:rsidRPr="006B61DB" w:rsidRDefault="003C53BE" w:rsidP="00800551">
      <w:pPr>
        <w:widowControl w:val="0"/>
        <w:tabs>
          <w:tab w:val="left" w:pos="709"/>
          <w:tab w:val="left" w:pos="993"/>
        </w:tabs>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10</w:t>
      </w:r>
      <w:r w:rsidR="00800551" w:rsidRPr="006B61DB">
        <w:rPr>
          <w:rFonts w:ascii="Times New Roman" w:eastAsia="Times New Roman" w:hAnsi="Times New Roman" w:cs="Times New Roman"/>
          <w:sz w:val="27"/>
          <w:szCs w:val="27"/>
          <w:lang w:eastAsia="ru-RU"/>
        </w:rPr>
        <w:t>.2. Анализируют имеющуюся информацию о состоянии антитеррористической защищённости ИУ</w:t>
      </w:r>
      <w:r w:rsidRPr="006B61DB">
        <w:rPr>
          <w:rFonts w:ascii="Times New Roman" w:eastAsia="Times New Roman" w:hAnsi="Times New Roman" w:cs="Times New Roman"/>
          <w:sz w:val="27"/>
          <w:szCs w:val="27"/>
          <w:lang w:eastAsia="ru-RU"/>
        </w:rPr>
        <w:t xml:space="preserve"> на предмет</w:t>
      </w:r>
      <w:r w:rsidR="00800551" w:rsidRPr="006B61DB">
        <w:rPr>
          <w:rFonts w:ascii="Times New Roman" w:eastAsia="Times New Roman" w:hAnsi="Times New Roman" w:cs="Times New Roman"/>
          <w:sz w:val="27"/>
          <w:szCs w:val="27"/>
          <w:lang w:eastAsia="ru-RU"/>
        </w:rPr>
        <w:t>:</w:t>
      </w:r>
    </w:p>
    <w:p w:rsidR="003C53BE"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осуществлени</w:t>
      </w:r>
      <w:r w:rsidRPr="006B61DB">
        <w:rPr>
          <w:rFonts w:ascii="Times New Roman" w:eastAsia="Times New Roman" w:hAnsi="Times New Roman" w:cs="Times New Roman"/>
          <w:color w:val="000000"/>
          <w:sz w:val="27"/>
          <w:szCs w:val="27"/>
          <w:lang w:eastAsia="ru-RU" w:bidi="ru-RU"/>
        </w:rPr>
        <w:t>я</w:t>
      </w:r>
      <w:r w:rsidR="00800551" w:rsidRPr="006B61DB">
        <w:rPr>
          <w:rFonts w:ascii="Times New Roman" w:eastAsia="Times New Roman" w:hAnsi="Times New Roman" w:cs="Times New Roman"/>
          <w:color w:val="000000"/>
          <w:sz w:val="27"/>
          <w:szCs w:val="27"/>
          <w:lang w:eastAsia="ru-RU" w:bidi="ru-RU"/>
        </w:rPr>
        <w:t xml:space="preserve"> досмотровых мероприятий;</w:t>
      </w:r>
    </w:p>
    <w:p w:rsidR="003C53BE"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н</w:t>
      </w:r>
      <w:r w:rsidR="00800551" w:rsidRPr="006B61DB">
        <w:rPr>
          <w:rFonts w:ascii="Times New Roman" w:eastAsia="Times New Roman" w:hAnsi="Times New Roman" w:cs="Times New Roman"/>
          <w:color w:val="000000"/>
          <w:sz w:val="27"/>
          <w:szCs w:val="27"/>
          <w:lang w:eastAsia="ru-RU" w:bidi="ru-RU"/>
        </w:rPr>
        <w:t>аличи</w:t>
      </w:r>
      <w:r w:rsidRPr="006B61DB">
        <w:rPr>
          <w:rFonts w:ascii="Times New Roman" w:eastAsia="Times New Roman" w:hAnsi="Times New Roman" w:cs="Times New Roman"/>
          <w:color w:val="000000"/>
          <w:sz w:val="27"/>
          <w:szCs w:val="27"/>
          <w:lang w:eastAsia="ru-RU" w:bidi="ru-RU"/>
        </w:rPr>
        <w:t>я</w:t>
      </w:r>
      <w:r w:rsidR="00800551" w:rsidRPr="006B61DB">
        <w:rPr>
          <w:rFonts w:ascii="Times New Roman" w:eastAsia="Times New Roman" w:hAnsi="Times New Roman" w:cs="Times New Roman"/>
          <w:color w:val="000000"/>
          <w:sz w:val="27"/>
          <w:szCs w:val="27"/>
          <w:lang w:eastAsia="ru-RU" w:bidi="ru-RU"/>
        </w:rPr>
        <w:t xml:space="preserve"> технических средств обнаружения запрещённых предметов, в т.ч. взрывчатых веществ;</w:t>
      </w:r>
      <w:r w:rsidRPr="006B61DB">
        <w:rPr>
          <w:rFonts w:ascii="Times New Roman" w:eastAsia="Times New Roman" w:hAnsi="Times New Roman" w:cs="Times New Roman"/>
          <w:color w:val="000000"/>
          <w:sz w:val="27"/>
          <w:szCs w:val="27"/>
          <w:lang w:eastAsia="ru-RU" w:bidi="ru-RU"/>
        </w:rPr>
        <w:t xml:space="preserve"> </w:t>
      </w:r>
    </w:p>
    <w:p w:rsidR="003C53BE"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наличи</w:t>
      </w:r>
      <w:r w:rsidRPr="006B61DB">
        <w:rPr>
          <w:rFonts w:ascii="Times New Roman" w:eastAsia="Times New Roman" w:hAnsi="Times New Roman" w:cs="Times New Roman"/>
          <w:color w:val="000000"/>
          <w:sz w:val="27"/>
          <w:szCs w:val="27"/>
          <w:lang w:eastAsia="ru-RU" w:bidi="ru-RU"/>
        </w:rPr>
        <w:t>я</w:t>
      </w:r>
      <w:r w:rsidR="00800551" w:rsidRPr="006B61DB">
        <w:rPr>
          <w:rFonts w:ascii="Times New Roman" w:eastAsia="Times New Roman" w:hAnsi="Times New Roman" w:cs="Times New Roman"/>
          <w:color w:val="000000"/>
          <w:sz w:val="27"/>
          <w:szCs w:val="27"/>
          <w:lang w:eastAsia="ru-RU" w:bidi="ru-RU"/>
        </w:rPr>
        <w:t xml:space="preserve"> системы видеонаблюдения (количество камер видеонаблюдения, режим осуществления видеосъёмки, возможность архивации);</w:t>
      </w:r>
    </w:p>
    <w:p w:rsidR="003C53BE"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наличи</w:t>
      </w:r>
      <w:r w:rsidRPr="006B61DB">
        <w:rPr>
          <w:rFonts w:ascii="Times New Roman" w:eastAsia="Times New Roman" w:hAnsi="Times New Roman" w:cs="Times New Roman"/>
          <w:color w:val="000000"/>
          <w:sz w:val="27"/>
          <w:szCs w:val="27"/>
          <w:lang w:eastAsia="ru-RU" w:bidi="ru-RU"/>
        </w:rPr>
        <w:t>я</w:t>
      </w:r>
      <w:r w:rsidR="00800551" w:rsidRPr="006B61DB">
        <w:rPr>
          <w:rFonts w:ascii="Times New Roman" w:eastAsia="Times New Roman" w:hAnsi="Times New Roman" w:cs="Times New Roman"/>
          <w:color w:val="000000"/>
          <w:sz w:val="27"/>
          <w:szCs w:val="27"/>
          <w:lang w:eastAsia="ru-RU" w:bidi="ru-RU"/>
        </w:rPr>
        <w:t xml:space="preserve"> металлических решеток на оконных проемах;</w:t>
      </w:r>
    </w:p>
    <w:p w:rsidR="003C53BE"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наличи</w:t>
      </w:r>
      <w:r w:rsidRPr="006B61DB">
        <w:rPr>
          <w:rFonts w:ascii="Times New Roman" w:eastAsia="Times New Roman" w:hAnsi="Times New Roman" w:cs="Times New Roman"/>
          <w:color w:val="000000"/>
          <w:sz w:val="27"/>
          <w:szCs w:val="27"/>
          <w:lang w:eastAsia="ru-RU" w:bidi="ru-RU"/>
        </w:rPr>
        <w:t>я</w:t>
      </w:r>
      <w:r w:rsidR="00800551" w:rsidRPr="006B61DB">
        <w:rPr>
          <w:rFonts w:ascii="Times New Roman" w:eastAsia="Times New Roman" w:hAnsi="Times New Roman" w:cs="Times New Roman"/>
          <w:color w:val="000000"/>
          <w:sz w:val="27"/>
          <w:szCs w:val="27"/>
          <w:lang w:eastAsia="ru-RU" w:bidi="ru-RU"/>
        </w:rPr>
        <w:t xml:space="preserve"> дополнительных, запасных выходов и принятые меры </w:t>
      </w:r>
      <w:r w:rsidR="00800551" w:rsidRPr="006B61DB">
        <w:rPr>
          <w:rFonts w:ascii="Times New Roman" w:eastAsia="Times New Roman" w:hAnsi="Times New Roman" w:cs="Times New Roman"/>
          <w:color w:val="000000"/>
          <w:sz w:val="27"/>
          <w:szCs w:val="27"/>
          <w:lang w:eastAsia="ru-RU" w:bidi="ru-RU"/>
        </w:rPr>
        <w:br/>
        <w:t>по их блокированию;</w:t>
      </w:r>
    </w:p>
    <w:p w:rsidR="003C53BE"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наличи</w:t>
      </w:r>
      <w:r w:rsidRPr="006B61DB">
        <w:rPr>
          <w:rFonts w:ascii="Times New Roman" w:eastAsia="Times New Roman" w:hAnsi="Times New Roman" w:cs="Times New Roman"/>
          <w:color w:val="000000"/>
          <w:sz w:val="27"/>
          <w:szCs w:val="27"/>
          <w:lang w:eastAsia="ru-RU" w:bidi="ru-RU"/>
        </w:rPr>
        <w:t>я</w:t>
      </w:r>
      <w:r w:rsidR="00800551" w:rsidRPr="006B61DB">
        <w:rPr>
          <w:rFonts w:ascii="Times New Roman" w:eastAsia="Times New Roman" w:hAnsi="Times New Roman" w:cs="Times New Roman"/>
          <w:color w:val="000000"/>
          <w:sz w:val="27"/>
          <w:szCs w:val="27"/>
          <w:lang w:eastAsia="ru-RU" w:bidi="ru-RU"/>
        </w:rPr>
        <w:t xml:space="preserve"> акта проведения комиссионного обследования участка </w:t>
      </w:r>
      <w:r w:rsidR="00800551" w:rsidRPr="006B61DB">
        <w:rPr>
          <w:rFonts w:ascii="Times New Roman" w:eastAsia="Times New Roman" w:hAnsi="Times New Roman" w:cs="Times New Roman"/>
          <w:color w:val="000000"/>
          <w:sz w:val="27"/>
          <w:szCs w:val="27"/>
          <w:lang w:eastAsia="ru-RU" w:bidi="ru-RU"/>
        </w:rPr>
        <w:br/>
        <w:t>(с учётом даты и времени проведения последнего обследования);</w:t>
      </w:r>
    </w:p>
    <w:p w:rsidR="00800551"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наличия </w:t>
      </w:r>
      <w:r w:rsidR="00800551" w:rsidRPr="006B61DB">
        <w:rPr>
          <w:rFonts w:ascii="Times New Roman" w:eastAsia="Times New Roman" w:hAnsi="Times New Roman" w:cs="Times New Roman"/>
          <w:color w:val="000000"/>
          <w:sz w:val="27"/>
          <w:szCs w:val="27"/>
          <w:lang w:eastAsia="ru-RU" w:bidi="ru-RU"/>
        </w:rPr>
        <w:t>други</w:t>
      </w:r>
      <w:r w:rsidRPr="006B61DB">
        <w:rPr>
          <w:rFonts w:ascii="Times New Roman" w:eastAsia="Times New Roman" w:hAnsi="Times New Roman" w:cs="Times New Roman"/>
          <w:color w:val="000000"/>
          <w:sz w:val="27"/>
          <w:szCs w:val="27"/>
          <w:lang w:eastAsia="ru-RU" w:bidi="ru-RU"/>
        </w:rPr>
        <w:t>х</w:t>
      </w:r>
      <w:r w:rsidR="00800551" w:rsidRPr="006B61DB">
        <w:rPr>
          <w:rFonts w:ascii="Times New Roman" w:eastAsia="Times New Roman" w:hAnsi="Times New Roman" w:cs="Times New Roman"/>
          <w:color w:val="000000"/>
          <w:sz w:val="27"/>
          <w:szCs w:val="27"/>
          <w:lang w:eastAsia="ru-RU" w:bidi="ru-RU"/>
        </w:rPr>
        <w:t xml:space="preserve"> оперативно значимы</w:t>
      </w:r>
      <w:r w:rsidRPr="006B61DB">
        <w:rPr>
          <w:rFonts w:ascii="Times New Roman" w:eastAsia="Times New Roman" w:hAnsi="Times New Roman" w:cs="Times New Roman"/>
          <w:color w:val="000000"/>
          <w:sz w:val="27"/>
          <w:szCs w:val="27"/>
          <w:lang w:eastAsia="ru-RU" w:bidi="ru-RU"/>
        </w:rPr>
        <w:t>х</w:t>
      </w:r>
      <w:r w:rsidR="00800551" w:rsidRPr="006B61DB">
        <w:rPr>
          <w:rFonts w:ascii="Times New Roman" w:eastAsia="Times New Roman" w:hAnsi="Times New Roman" w:cs="Times New Roman"/>
          <w:color w:val="000000"/>
          <w:sz w:val="27"/>
          <w:szCs w:val="27"/>
          <w:lang w:eastAsia="ru-RU" w:bidi="ru-RU"/>
        </w:rPr>
        <w:t xml:space="preserve"> сведени</w:t>
      </w:r>
      <w:r w:rsidRPr="006B61DB">
        <w:rPr>
          <w:rFonts w:ascii="Times New Roman" w:eastAsia="Times New Roman" w:hAnsi="Times New Roman" w:cs="Times New Roman"/>
          <w:color w:val="000000"/>
          <w:sz w:val="27"/>
          <w:szCs w:val="27"/>
          <w:lang w:eastAsia="ru-RU" w:bidi="ru-RU"/>
        </w:rPr>
        <w:t>й</w:t>
      </w:r>
      <w:r w:rsidR="00800551" w:rsidRPr="006B61DB">
        <w:rPr>
          <w:rFonts w:ascii="Times New Roman" w:eastAsia="Times New Roman" w:hAnsi="Times New Roman" w:cs="Times New Roman"/>
          <w:color w:val="000000"/>
          <w:sz w:val="27"/>
          <w:szCs w:val="27"/>
          <w:lang w:eastAsia="ru-RU" w:bidi="ru-RU"/>
        </w:rPr>
        <w:t>.</w:t>
      </w:r>
    </w:p>
    <w:p w:rsidR="00800551" w:rsidRPr="006B61DB" w:rsidRDefault="003C53BE" w:rsidP="00800551">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10</w:t>
      </w:r>
      <w:r w:rsidR="00800551" w:rsidRPr="006B61DB">
        <w:rPr>
          <w:rFonts w:ascii="Times New Roman" w:eastAsia="Times New Roman" w:hAnsi="Times New Roman" w:cs="Times New Roman"/>
          <w:sz w:val="27"/>
          <w:szCs w:val="27"/>
          <w:lang w:eastAsia="ru-RU"/>
        </w:rPr>
        <w:t xml:space="preserve">.3. На основе </w:t>
      </w:r>
      <w:r w:rsidRPr="006B61DB">
        <w:rPr>
          <w:rFonts w:ascii="Times New Roman" w:eastAsia="Times New Roman" w:hAnsi="Times New Roman" w:cs="Times New Roman"/>
          <w:sz w:val="27"/>
          <w:szCs w:val="27"/>
          <w:lang w:eastAsia="ru-RU"/>
        </w:rPr>
        <w:t>результатов проведенного</w:t>
      </w:r>
      <w:r w:rsidR="00800551" w:rsidRPr="006B61DB">
        <w:rPr>
          <w:rFonts w:ascii="Times New Roman" w:eastAsia="Times New Roman" w:hAnsi="Times New Roman" w:cs="Times New Roman"/>
          <w:sz w:val="27"/>
          <w:szCs w:val="27"/>
          <w:lang w:eastAsia="ru-RU"/>
        </w:rPr>
        <w:t xml:space="preserve"> анализа коллегиально принима</w:t>
      </w:r>
      <w:r w:rsidRPr="006B61DB">
        <w:rPr>
          <w:rFonts w:ascii="Times New Roman" w:eastAsia="Times New Roman" w:hAnsi="Times New Roman" w:cs="Times New Roman"/>
          <w:sz w:val="27"/>
          <w:szCs w:val="27"/>
          <w:lang w:eastAsia="ru-RU"/>
        </w:rPr>
        <w:t>ется</w:t>
      </w:r>
      <w:r w:rsidR="00800551" w:rsidRPr="006B61DB">
        <w:rPr>
          <w:rFonts w:ascii="Times New Roman" w:eastAsia="Times New Roman" w:hAnsi="Times New Roman" w:cs="Times New Roman"/>
          <w:sz w:val="27"/>
          <w:szCs w:val="27"/>
          <w:lang w:eastAsia="ru-RU"/>
        </w:rPr>
        <w:t xml:space="preserve"> решение:</w:t>
      </w:r>
    </w:p>
    <w:p w:rsidR="00800551"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эвакуацию граждан из помещений УИК производить/не производить;</w:t>
      </w:r>
    </w:p>
    <w:p w:rsidR="00800551"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эвакуацию членов избирательной комиссии, наблюдателей, избирательной документации осуществлять/не осуществлять;</w:t>
      </w:r>
    </w:p>
    <w:p w:rsidR="00800551" w:rsidRPr="006B61DB" w:rsidRDefault="003C53BE" w:rsidP="003C53BE">
      <w:pPr>
        <w:widowControl w:val="0"/>
        <w:spacing w:after="0" w:line="240" w:lineRule="auto"/>
        <w:ind w:firstLine="709"/>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color w:val="000000"/>
          <w:sz w:val="27"/>
          <w:szCs w:val="27"/>
          <w:lang w:eastAsia="ru-RU" w:bidi="ru-RU"/>
        </w:rPr>
        <w:t xml:space="preserve">- </w:t>
      </w:r>
      <w:r w:rsidR="00800551" w:rsidRPr="006B61DB">
        <w:rPr>
          <w:rFonts w:ascii="Times New Roman" w:eastAsia="Times New Roman" w:hAnsi="Times New Roman" w:cs="Times New Roman"/>
          <w:color w:val="000000"/>
          <w:sz w:val="27"/>
          <w:szCs w:val="27"/>
          <w:lang w:eastAsia="ru-RU" w:bidi="ru-RU"/>
        </w:rPr>
        <w:t>избирательной комиссии процедуру в помещении УИК приостановить и организовать временную работу избирательной комиссии на резервном стационарном или мобильном пункте для голосования/процедуру голосования приостановить без организации резервного пункта для голосования/процедуру голосования не приостанавливать.</w:t>
      </w:r>
    </w:p>
    <w:p w:rsidR="00800551" w:rsidRPr="006B61DB" w:rsidRDefault="003C53BE" w:rsidP="00800551">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10</w:t>
      </w:r>
      <w:r w:rsidR="00800551" w:rsidRPr="006B61DB">
        <w:rPr>
          <w:rFonts w:ascii="Times New Roman" w:eastAsia="Times New Roman" w:hAnsi="Times New Roman" w:cs="Times New Roman"/>
          <w:sz w:val="27"/>
          <w:szCs w:val="27"/>
          <w:lang w:eastAsia="ru-RU"/>
        </w:rPr>
        <w:t>.4. Сообщают о принятом решении в дежурную часть ОВД</w:t>
      </w:r>
      <w:r w:rsidR="00AB2760" w:rsidRPr="006B61DB">
        <w:rPr>
          <w:rFonts w:ascii="Times New Roman" w:eastAsia="Times New Roman" w:hAnsi="Times New Roman" w:cs="Times New Roman"/>
          <w:sz w:val="27"/>
          <w:szCs w:val="27"/>
          <w:lang w:eastAsia="ru-RU"/>
        </w:rPr>
        <w:t>,</w:t>
      </w:r>
      <w:r w:rsidR="00800551" w:rsidRPr="006B61DB">
        <w:rPr>
          <w:rFonts w:ascii="Times New Roman" w:eastAsia="Times New Roman" w:hAnsi="Times New Roman" w:cs="Times New Roman"/>
          <w:sz w:val="27"/>
          <w:szCs w:val="27"/>
          <w:lang w:eastAsia="ru-RU"/>
        </w:rPr>
        <w:t xml:space="preserve"> на территории которого находится соответствующий ИУ.</w:t>
      </w:r>
    </w:p>
    <w:p w:rsidR="003C53BE" w:rsidRPr="006B61DB" w:rsidRDefault="00800551" w:rsidP="00800551">
      <w:pPr>
        <w:widowControl w:val="0"/>
        <w:spacing w:after="0" w:line="240" w:lineRule="auto"/>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ab/>
      </w:r>
    </w:p>
    <w:p w:rsidR="00800551" w:rsidRPr="006B61DB" w:rsidRDefault="003C53BE" w:rsidP="00F32EF5">
      <w:pPr>
        <w:widowControl w:val="0"/>
        <w:spacing w:after="0" w:line="240" w:lineRule="auto"/>
        <w:ind w:firstLine="709"/>
        <w:jc w:val="both"/>
        <w:rPr>
          <w:rFonts w:ascii="Times New Roman" w:eastAsia="Times New Roman" w:hAnsi="Times New Roman" w:cs="Times New Roman"/>
          <w:sz w:val="27"/>
          <w:szCs w:val="27"/>
          <w:lang w:eastAsia="ru-RU"/>
        </w:rPr>
      </w:pPr>
      <w:r w:rsidRPr="006B61DB">
        <w:rPr>
          <w:rFonts w:ascii="Times New Roman" w:eastAsia="Times New Roman" w:hAnsi="Times New Roman" w:cs="Times New Roman"/>
          <w:sz w:val="27"/>
          <w:szCs w:val="27"/>
          <w:lang w:eastAsia="ru-RU"/>
        </w:rPr>
        <w:t xml:space="preserve">11. </w:t>
      </w:r>
      <w:r w:rsidR="00800551" w:rsidRPr="006B61DB">
        <w:rPr>
          <w:rFonts w:ascii="Times New Roman" w:eastAsia="Times New Roman" w:hAnsi="Times New Roman" w:cs="Times New Roman"/>
          <w:sz w:val="27"/>
          <w:szCs w:val="27"/>
          <w:lang w:eastAsia="ru-RU"/>
        </w:rPr>
        <w:t>По результатам использования настоящего алгоритма при проведении избирательных кампаний заинтересованными службами и ведомствами аккумулируется и готовится информация об актуальности его положений и целесообразности внесения корректировок.</w:t>
      </w:r>
    </w:p>
    <w:p w:rsidR="00D657ED" w:rsidRPr="006B61DB" w:rsidRDefault="00D657ED" w:rsidP="00800551">
      <w:pPr>
        <w:widowControl w:val="0"/>
        <w:spacing w:after="0" w:line="240" w:lineRule="auto"/>
        <w:jc w:val="both"/>
        <w:rPr>
          <w:rFonts w:ascii="Times New Roman" w:eastAsia="Times New Roman" w:hAnsi="Times New Roman" w:cs="Times New Roman"/>
          <w:sz w:val="27"/>
          <w:szCs w:val="27"/>
          <w:lang w:eastAsia="ru-RU"/>
        </w:rPr>
      </w:pPr>
    </w:p>
    <w:p w:rsidR="00A66D27" w:rsidRDefault="00A66D27" w:rsidP="00800551">
      <w:pPr>
        <w:widowControl w:val="0"/>
        <w:spacing w:after="0" w:line="240" w:lineRule="auto"/>
        <w:jc w:val="both"/>
        <w:rPr>
          <w:rFonts w:ascii="Times New Roman" w:eastAsia="Times New Roman" w:hAnsi="Times New Roman" w:cs="Times New Roman"/>
          <w:sz w:val="27"/>
          <w:szCs w:val="27"/>
          <w:lang w:eastAsia="ru-RU"/>
        </w:rPr>
      </w:pPr>
    </w:p>
    <w:p w:rsidR="006B61DB" w:rsidRDefault="006B61DB" w:rsidP="00800551">
      <w:pPr>
        <w:widowControl w:val="0"/>
        <w:spacing w:after="0" w:line="240" w:lineRule="auto"/>
        <w:jc w:val="both"/>
        <w:rPr>
          <w:rFonts w:ascii="Times New Roman" w:eastAsia="Times New Roman" w:hAnsi="Times New Roman" w:cs="Times New Roman"/>
          <w:sz w:val="27"/>
          <w:szCs w:val="27"/>
          <w:lang w:eastAsia="ru-RU"/>
        </w:rPr>
      </w:pPr>
    </w:p>
    <w:p w:rsidR="006B61DB" w:rsidRDefault="006B61DB" w:rsidP="00800551">
      <w:pPr>
        <w:widowControl w:val="0"/>
        <w:spacing w:after="0" w:line="240" w:lineRule="auto"/>
        <w:jc w:val="both"/>
        <w:rPr>
          <w:rFonts w:ascii="Times New Roman" w:eastAsia="Times New Roman" w:hAnsi="Times New Roman" w:cs="Times New Roman"/>
          <w:sz w:val="27"/>
          <w:szCs w:val="27"/>
          <w:lang w:eastAsia="ru-RU"/>
        </w:rPr>
      </w:pPr>
    </w:p>
    <w:p w:rsidR="006B61DB" w:rsidRPr="006B61DB" w:rsidRDefault="006B61DB" w:rsidP="00800551">
      <w:pPr>
        <w:widowControl w:val="0"/>
        <w:spacing w:after="0" w:line="240" w:lineRule="auto"/>
        <w:jc w:val="both"/>
        <w:rPr>
          <w:rFonts w:ascii="Times New Roman" w:eastAsia="Times New Roman" w:hAnsi="Times New Roman" w:cs="Times New Roman"/>
          <w:sz w:val="27"/>
          <w:szCs w:val="27"/>
          <w:lang w:eastAsia="ru-RU"/>
        </w:rPr>
      </w:pPr>
    </w:p>
    <w:p w:rsidR="0033061A" w:rsidRPr="006B61DB" w:rsidRDefault="0033061A" w:rsidP="0033061A">
      <w:pPr>
        <w:widowControl w:val="0"/>
        <w:spacing w:after="0" w:line="240" w:lineRule="auto"/>
        <w:jc w:val="center"/>
        <w:rPr>
          <w:rFonts w:ascii="Times New Roman" w:eastAsia="Times New Roman" w:hAnsi="Times New Roman" w:cs="Times New Roman"/>
          <w:b/>
          <w:bCs/>
          <w:color w:val="000000"/>
          <w:sz w:val="27"/>
          <w:szCs w:val="27"/>
          <w:lang w:eastAsia="ru-RU" w:bidi="ru-RU"/>
        </w:rPr>
      </w:pPr>
      <w:r w:rsidRPr="006B61DB">
        <w:rPr>
          <w:rFonts w:ascii="Times New Roman" w:eastAsia="Times New Roman" w:hAnsi="Times New Roman" w:cs="Times New Roman"/>
          <w:b/>
          <w:bCs/>
          <w:color w:val="000000"/>
          <w:sz w:val="27"/>
          <w:szCs w:val="27"/>
          <w:lang w:eastAsia="ru-RU" w:bidi="ru-RU"/>
        </w:rPr>
        <w:t xml:space="preserve">РЕКОМЕНДАЦИИ И ПАМЯТКИ </w:t>
      </w:r>
    </w:p>
    <w:p w:rsidR="00A66D27" w:rsidRPr="006B61DB" w:rsidRDefault="0033061A" w:rsidP="0033061A">
      <w:pPr>
        <w:widowControl w:val="0"/>
        <w:spacing w:after="0" w:line="240" w:lineRule="auto"/>
        <w:jc w:val="center"/>
        <w:rPr>
          <w:rFonts w:ascii="Times New Roman" w:eastAsia="Times New Roman" w:hAnsi="Times New Roman" w:cs="Times New Roman"/>
          <w:b/>
          <w:bCs/>
          <w:color w:val="000000"/>
          <w:sz w:val="27"/>
          <w:szCs w:val="27"/>
          <w:lang w:eastAsia="ru-RU" w:bidi="ru-RU"/>
        </w:rPr>
      </w:pPr>
      <w:r w:rsidRPr="006B61DB">
        <w:rPr>
          <w:rFonts w:ascii="Times New Roman" w:eastAsia="Times New Roman" w:hAnsi="Times New Roman" w:cs="Times New Roman"/>
          <w:b/>
          <w:bCs/>
          <w:color w:val="000000"/>
          <w:sz w:val="27"/>
          <w:szCs w:val="27"/>
          <w:lang w:eastAsia="ru-RU" w:bidi="ru-RU"/>
        </w:rPr>
        <w:t>АНТИТЕРРОРИСТИЧЕСКОЙ НАПРАВЛЕННОСТИ</w:t>
      </w:r>
    </w:p>
    <w:p w:rsidR="00A66D27" w:rsidRPr="006B61DB" w:rsidRDefault="00A66D27" w:rsidP="00D657ED">
      <w:pPr>
        <w:widowControl w:val="0"/>
        <w:spacing w:after="0" w:line="240" w:lineRule="auto"/>
        <w:ind w:left="709"/>
        <w:jc w:val="both"/>
        <w:rPr>
          <w:rFonts w:ascii="Times New Roman" w:eastAsia="Times New Roman" w:hAnsi="Times New Roman" w:cs="Times New Roman"/>
          <w:b/>
          <w:bCs/>
          <w:color w:val="000000"/>
          <w:sz w:val="27"/>
          <w:szCs w:val="27"/>
          <w:lang w:eastAsia="ru-RU" w:bidi="ru-RU"/>
        </w:rPr>
      </w:pPr>
    </w:p>
    <w:p w:rsidR="00D657ED" w:rsidRPr="006B61DB" w:rsidRDefault="00D657ED" w:rsidP="00A66D27">
      <w:pPr>
        <w:widowControl w:val="0"/>
        <w:spacing w:after="0" w:line="240" w:lineRule="auto"/>
        <w:jc w:val="both"/>
        <w:rPr>
          <w:rFonts w:ascii="Times New Roman" w:eastAsia="Times New Roman" w:hAnsi="Times New Roman" w:cs="Times New Roman"/>
          <w:b/>
          <w:sz w:val="27"/>
          <w:szCs w:val="27"/>
          <w:lang w:eastAsia="ru-RU"/>
        </w:rPr>
      </w:pPr>
      <w:r w:rsidRPr="006B61DB">
        <w:rPr>
          <w:rFonts w:ascii="Times New Roman" w:eastAsia="Times New Roman" w:hAnsi="Times New Roman" w:cs="Times New Roman"/>
          <w:b/>
          <w:bCs/>
          <w:color w:val="000000"/>
          <w:sz w:val="27"/>
          <w:szCs w:val="27"/>
          <w:lang w:eastAsia="ru-RU" w:bidi="ru-RU"/>
        </w:rPr>
        <w:t xml:space="preserve">Характерные признаки возможного взрывного устройства в подозрительном предмете </w:t>
      </w:r>
      <w:r w:rsidRPr="006B61DB">
        <w:rPr>
          <w:rFonts w:ascii="Times New Roman" w:eastAsia="Times New Roman" w:hAnsi="Times New Roman" w:cs="Times New Roman"/>
          <w:b/>
          <w:color w:val="000000"/>
          <w:sz w:val="27"/>
          <w:szCs w:val="27"/>
          <w:lang w:eastAsia="ru-RU" w:bidi="ru-RU"/>
        </w:rPr>
        <w:t>(сумка, коробка, чемодан, сверток и т.д.):</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звуки работы часового механизма в них;</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наличие у предмета элементов (деталей), не соответствующих его прямому назначению;</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наличие антенны с радиоуправляемым устройством;</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наличие проводной линии управления;</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наличие на предмете светящихся или мигающих элементов (лампочек);</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исходящий из предмета резкий запах горюче-смазочных материалов, растворителей;</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sz w:val="27"/>
          <w:szCs w:val="27"/>
          <w:lang w:eastAsia="ru-RU"/>
        </w:rPr>
      </w:pPr>
      <w:r w:rsidRPr="006B61DB">
        <w:rPr>
          <w:rFonts w:ascii="Times New Roman" w:eastAsia="Times New Roman" w:hAnsi="Times New Roman" w:cs="Times New Roman"/>
          <w:i/>
          <w:color w:val="000000"/>
          <w:sz w:val="27"/>
          <w:szCs w:val="27"/>
          <w:lang w:eastAsia="ru-RU" w:bidi="ru-RU"/>
        </w:rPr>
        <w:t>- наличие связей предмета с объектами окружающей обстановки в виде растяжек, прикрепленной проволоки.</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b/>
          <w:bCs/>
          <w:color w:val="000000"/>
          <w:sz w:val="27"/>
          <w:szCs w:val="27"/>
          <w:lang w:eastAsia="ru-RU" w:bidi="ru-RU"/>
        </w:rPr>
      </w:pPr>
    </w:p>
    <w:p w:rsidR="00D657ED" w:rsidRPr="006B61DB" w:rsidRDefault="00D657ED" w:rsidP="00A66D27">
      <w:pPr>
        <w:widowControl w:val="0"/>
        <w:spacing w:after="0" w:line="240" w:lineRule="auto"/>
        <w:jc w:val="both"/>
        <w:rPr>
          <w:rFonts w:ascii="Times New Roman" w:eastAsia="Times New Roman" w:hAnsi="Times New Roman" w:cs="Times New Roman"/>
          <w:b/>
          <w:bCs/>
          <w:color w:val="000000"/>
          <w:sz w:val="27"/>
          <w:szCs w:val="27"/>
          <w:lang w:eastAsia="ru-RU" w:bidi="ru-RU"/>
        </w:rPr>
      </w:pPr>
      <w:r w:rsidRPr="006B61DB">
        <w:rPr>
          <w:rFonts w:ascii="Times New Roman" w:eastAsia="Times New Roman" w:hAnsi="Times New Roman" w:cs="Times New Roman"/>
          <w:b/>
          <w:bCs/>
          <w:color w:val="000000"/>
          <w:sz w:val="27"/>
          <w:szCs w:val="27"/>
          <w:lang w:eastAsia="ru-RU" w:bidi="ru-RU"/>
        </w:rPr>
        <w:t>Правила поведения при обнаружении подозрительного предмета.</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bCs/>
          <w:i/>
          <w:color w:val="000000"/>
          <w:sz w:val="27"/>
          <w:szCs w:val="27"/>
          <w:lang w:eastAsia="ru-RU" w:bidi="ru-RU"/>
        </w:rPr>
      </w:pPr>
      <w:r w:rsidRPr="006B61DB">
        <w:rPr>
          <w:rFonts w:ascii="Times New Roman" w:eastAsia="Times New Roman" w:hAnsi="Times New Roman" w:cs="Times New Roman"/>
          <w:bCs/>
          <w:i/>
          <w:color w:val="000000"/>
          <w:sz w:val="27"/>
          <w:szCs w:val="27"/>
          <w:lang w:eastAsia="ru-RU" w:bidi="ru-RU"/>
        </w:rPr>
        <w:t>Не предпринимать действий, нарушающих состояние подозрительного предмета и других предметов, находящихся с ним в контакте.</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bCs/>
          <w:i/>
          <w:color w:val="000000"/>
          <w:sz w:val="27"/>
          <w:szCs w:val="27"/>
          <w:lang w:eastAsia="ru-RU" w:bidi="ru-RU"/>
        </w:rPr>
      </w:pPr>
      <w:r w:rsidRPr="006B61DB">
        <w:rPr>
          <w:rFonts w:ascii="Times New Roman" w:eastAsia="Times New Roman" w:hAnsi="Times New Roman" w:cs="Times New Roman"/>
          <w:bCs/>
          <w:i/>
          <w:color w:val="000000"/>
          <w:sz w:val="27"/>
          <w:szCs w:val="27"/>
          <w:lang w:eastAsia="ru-RU" w:bidi="ru-RU"/>
        </w:rPr>
        <w:t>Не допускать заливание водой, засыпку грунтом, покрытие плотными тканями подозрительного предмета.</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bCs/>
          <w:i/>
          <w:color w:val="000000"/>
          <w:sz w:val="27"/>
          <w:szCs w:val="27"/>
          <w:lang w:eastAsia="ru-RU" w:bidi="ru-RU"/>
        </w:rPr>
      </w:pPr>
      <w:r w:rsidRPr="006B61DB">
        <w:rPr>
          <w:rFonts w:ascii="Times New Roman" w:eastAsia="Times New Roman" w:hAnsi="Times New Roman" w:cs="Times New Roman"/>
          <w:bCs/>
          <w:i/>
          <w:color w:val="000000"/>
          <w:sz w:val="27"/>
          <w:szCs w:val="27"/>
          <w:lang w:eastAsia="ru-RU" w:bidi="ru-RU"/>
        </w:rPr>
        <w:t>Не пользоваться электро-, радиоаппаратурой, мобильными телефонами, переговорными устройствами, рацией вблизи подозрительного предмета.</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bCs/>
          <w:i/>
          <w:color w:val="000000"/>
          <w:sz w:val="27"/>
          <w:szCs w:val="27"/>
          <w:lang w:eastAsia="ru-RU" w:bidi="ru-RU"/>
        </w:rPr>
      </w:pPr>
      <w:r w:rsidRPr="006B61DB">
        <w:rPr>
          <w:rFonts w:ascii="Times New Roman" w:eastAsia="Times New Roman" w:hAnsi="Times New Roman" w:cs="Times New Roman"/>
          <w:bCs/>
          <w:i/>
          <w:color w:val="000000"/>
          <w:sz w:val="27"/>
          <w:szCs w:val="27"/>
          <w:lang w:eastAsia="ru-RU" w:bidi="ru-RU"/>
        </w:rPr>
        <w:t>Не оказывать теплового, звукового, светового, механического воздействия на взрывоопасный предмет.</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bCs/>
          <w:i/>
          <w:color w:val="000000"/>
          <w:sz w:val="27"/>
          <w:szCs w:val="27"/>
          <w:lang w:eastAsia="ru-RU" w:bidi="ru-RU"/>
        </w:rPr>
      </w:pPr>
      <w:r w:rsidRPr="006B61DB">
        <w:rPr>
          <w:rFonts w:ascii="Times New Roman" w:eastAsia="Times New Roman" w:hAnsi="Times New Roman" w:cs="Times New Roman"/>
          <w:bCs/>
          <w:i/>
          <w:color w:val="000000"/>
          <w:sz w:val="27"/>
          <w:szCs w:val="27"/>
          <w:lang w:eastAsia="ru-RU" w:bidi="ru-RU"/>
        </w:rPr>
        <w:t xml:space="preserve">Не прикасаться к взрывоопасному предмету, находясь в одежде из синтетических волокон. </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Не изменять действующий световой режим (включать - выключать свет).</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Не осуществлять поиск других взрывоопасных предметов (передвигать предметы, отодвигать шторы и др.) до прибытия специалистов.</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p>
    <w:p w:rsidR="00D657ED" w:rsidRPr="006B61DB" w:rsidRDefault="00A66D27" w:rsidP="00A66D27">
      <w:pPr>
        <w:widowControl w:val="0"/>
        <w:spacing w:after="0" w:line="240" w:lineRule="auto"/>
        <w:jc w:val="both"/>
        <w:rPr>
          <w:rFonts w:ascii="Times New Roman" w:eastAsia="Times New Roman" w:hAnsi="Times New Roman" w:cs="Times New Roman"/>
          <w:color w:val="000000"/>
          <w:sz w:val="27"/>
          <w:szCs w:val="27"/>
          <w:lang w:eastAsia="ru-RU" w:bidi="ru-RU"/>
        </w:rPr>
      </w:pPr>
      <w:r w:rsidRPr="006B61DB">
        <w:rPr>
          <w:rFonts w:ascii="Times New Roman" w:eastAsia="Times New Roman" w:hAnsi="Times New Roman" w:cs="Times New Roman"/>
          <w:b/>
          <w:bCs/>
          <w:color w:val="000000"/>
          <w:sz w:val="27"/>
          <w:szCs w:val="27"/>
          <w:lang w:eastAsia="ru-RU" w:bidi="ru-RU"/>
        </w:rPr>
        <w:t>И</w:t>
      </w:r>
      <w:r w:rsidR="00D657ED" w:rsidRPr="006B61DB">
        <w:rPr>
          <w:rFonts w:ascii="Times New Roman" w:eastAsia="Times New Roman" w:hAnsi="Times New Roman" w:cs="Times New Roman"/>
          <w:b/>
          <w:bCs/>
          <w:color w:val="000000"/>
          <w:sz w:val="27"/>
          <w:szCs w:val="27"/>
          <w:lang w:eastAsia="ru-RU" w:bidi="ru-RU"/>
        </w:rPr>
        <w:t>нструкция о действиях должностных лиц на ИУ при поступлении информации об угрозе взрыва.</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При поступлении по телефону информации об угрозе взрыва на территории ИУ (в помещении для голосования) или уже заложенном взрывном устройстве необходимо предпринять в первоочередном порядке следующие действия:</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 xml:space="preserve">- не перебивая говорящего внимательно выслушать все сообщение (в целях последующей передачи сведений сотрудникам правоохранительных органов для использования их, при розыске звонившего) и постараться продлить разговор, при этом письменно зафиксировать время поступления </w:t>
      </w:r>
      <w:r w:rsidRPr="006B61DB">
        <w:rPr>
          <w:rFonts w:ascii="Times New Roman" w:eastAsia="Times New Roman" w:hAnsi="Times New Roman" w:cs="Times New Roman"/>
          <w:i/>
          <w:color w:val="000000"/>
          <w:sz w:val="27"/>
          <w:szCs w:val="27"/>
          <w:lang w:eastAsia="ru-RU" w:bidi="ru-RU"/>
        </w:rPr>
        <w:lastRenderedPageBreak/>
        <w:t>звонка, телефонный номер звонившего, задавая дополнительные уточняющие вопросы позвонившему, попытаться в процессе беседы определить мотив совершения взрыва (или передачи информации о заложенном взрывном устройстве), некоторые характеристики информатора (пол, возраст, национальность), наличие акцента, тембр голоса, манеру речи;</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 после прослушивания сообщения в доброжелательном тоне поблагодарить</w:t>
      </w:r>
      <w:r w:rsidRPr="006B61DB">
        <w:rPr>
          <w:rFonts w:ascii="Times New Roman" w:eastAsia="Times New Roman" w:hAnsi="Times New Roman" w:cs="Times New Roman"/>
          <w:i/>
          <w:color w:val="000000"/>
          <w:sz w:val="27"/>
          <w:szCs w:val="27"/>
          <w:lang w:eastAsia="ru-RU" w:bidi="ru-RU"/>
        </w:rPr>
        <w:tab/>
        <w:t>информатора, заострив его внимание на том, что от недостоверности и неполноты переданных сведений может зависеть наступление негативных последствий.</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При получении информации об угрозе совершения террористического акта (заложенном взрывном устройстве) непосредственно должностным лицом в устной форме, необходимо, по возможности, максимально быстро оповестить находящегося на ИУ сотрудника полиции об обратившемся с такой информацией гражданина (сотрудникам полиции принять меры к задержанию данного лица). При сообщении сотруднику полиции сведений (устно полученных) об угрозе взрыва на ИУ передать ему всю известную информацию, а также приметы гражданина (</w:t>
      </w:r>
      <w:proofErr w:type="spellStart"/>
      <w:r w:rsidRPr="006B61DB">
        <w:rPr>
          <w:rFonts w:ascii="Times New Roman" w:eastAsia="Times New Roman" w:hAnsi="Times New Roman" w:cs="Times New Roman"/>
          <w:i/>
          <w:color w:val="000000"/>
          <w:sz w:val="27"/>
          <w:szCs w:val="27"/>
          <w:lang w:eastAsia="ru-RU" w:bidi="ru-RU"/>
        </w:rPr>
        <w:t>ки</w:t>
      </w:r>
      <w:proofErr w:type="spellEnd"/>
      <w:r w:rsidRPr="006B61DB">
        <w:rPr>
          <w:rFonts w:ascii="Times New Roman" w:eastAsia="Times New Roman" w:hAnsi="Times New Roman" w:cs="Times New Roman"/>
          <w:i/>
          <w:color w:val="000000"/>
          <w:sz w:val="27"/>
          <w:szCs w:val="27"/>
          <w:lang w:eastAsia="ru-RU" w:bidi="ru-RU"/>
        </w:rPr>
        <w:t>).</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В ходе беседы с лицом, передавшим информацию об угрозе взрыва, желательно уяснить:</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 мотив, по которому исходит угроза взрыва;</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 не находится ли гражданин(ка) в состоянии алкогольного или наркотического опьянения;</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 нет ли признаков психического расстройства;</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 не высказывается ли угроза в шутливой манере и т.д.</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r w:rsidRPr="006B61DB">
        <w:rPr>
          <w:rFonts w:ascii="Times New Roman" w:eastAsia="Times New Roman" w:hAnsi="Times New Roman" w:cs="Times New Roman"/>
          <w:i/>
          <w:color w:val="000000"/>
          <w:sz w:val="27"/>
          <w:szCs w:val="27"/>
          <w:lang w:eastAsia="ru-RU" w:bidi="ru-RU"/>
        </w:rPr>
        <w:t>При получении информации об угрозе совершения террористического акта в письменном виде (письмо, записка, электронное сообщение) максимально быстро оповестить находящегося на ИУ сотрудника полиции.</w:t>
      </w:r>
    </w:p>
    <w:p w:rsidR="00D657ED" w:rsidRPr="006B61DB" w:rsidRDefault="00D657ED" w:rsidP="00A66D27">
      <w:pPr>
        <w:widowControl w:val="0"/>
        <w:spacing w:after="0" w:line="240" w:lineRule="auto"/>
        <w:ind w:firstLine="709"/>
        <w:jc w:val="both"/>
        <w:rPr>
          <w:rFonts w:ascii="Times New Roman" w:eastAsia="Times New Roman" w:hAnsi="Times New Roman" w:cs="Times New Roman"/>
          <w:i/>
          <w:color w:val="000000"/>
          <w:sz w:val="27"/>
          <w:szCs w:val="27"/>
          <w:lang w:eastAsia="ru-RU" w:bidi="ru-RU"/>
        </w:rPr>
      </w:pPr>
    </w:p>
    <w:p w:rsidR="00D657ED" w:rsidRPr="006B61DB" w:rsidRDefault="00D657ED" w:rsidP="00A66D27">
      <w:pPr>
        <w:widowControl w:val="0"/>
        <w:spacing w:after="0" w:line="240" w:lineRule="auto"/>
        <w:ind w:firstLine="709"/>
        <w:jc w:val="both"/>
        <w:rPr>
          <w:rFonts w:ascii="Times New Roman" w:eastAsia="Times New Roman" w:hAnsi="Times New Roman" w:cs="Times New Roman"/>
          <w:sz w:val="27"/>
          <w:szCs w:val="27"/>
          <w:lang w:eastAsia="ru-RU"/>
        </w:rPr>
      </w:pPr>
    </w:p>
    <w:p w:rsidR="00800551" w:rsidRPr="006B61DB" w:rsidRDefault="00800551" w:rsidP="00A66D27">
      <w:pPr>
        <w:widowControl w:val="0"/>
        <w:spacing w:after="0" w:line="240" w:lineRule="auto"/>
        <w:ind w:firstLine="709"/>
        <w:jc w:val="both"/>
        <w:rPr>
          <w:rFonts w:ascii="Times New Roman" w:eastAsia="Times New Roman" w:hAnsi="Times New Roman" w:cs="Times New Roman"/>
          <w:sz w:val="27"/>
          <w:szCs w:val="27"/>
          <w:lang w:eastAsia="ru-RU"/>
        </w:rPr>
      </w:pPr>
    </w:p>
    <w:p w:rsidR="00800551" w:rsidRPr="00800551" w:rsidRDefault="00800551" w:rsidP="00800551">
      <w:pPr>
        <w:widowControl w:val="0"/>
        <w:spacing w:after="200" w:line="276" w:lineRule="auto"/>
        <w:ind w:firstLine="709"/>
        <w:jc w:val="both"/>
        <w:rPr>
          <w:rFonts w:ascii="Calibri" w:eastAsia="Times New Roman" w:hAnsi="Calibri" w:cs="Times New Roman"/>
          <w:sz w:val="28"/>
          <w:szCs w:val="28"/>
          <w:lang w:eastAsia="ru-RU"/>
        </w:rPr>
      </w:pPr>
    </w:p>
    <w:p w:rsidR="00800551" w:rsidRDefault="00800551" w:rsidP="00800551">
      <w:pPr>
        <w:widowControl w:val="0"/>
        <w:spacing w:after="0" w:line="240" w:lineRule="auto"/>
        <w:ind w:firstLine="851"/>
        <w:jc w:val="both"/>
        <w:rPr>
          <w:rFonts w:ascii="Times New Roman" w:eastAsia="Times New Roman" w:hAnsi="Times New Roman" w:cs="Times New Roman"/>
          <w:sz w:val="28"/>
          <w:szCs w:val="28"/>
          <w:lang w:eastAsia="ru-RU"/>
        </w:rPr>
      </w:pPr>
    </w:p>
    <w:p w:rsidR="00800551" w:rsidRDefault="00800551" w:rsidP="00800551">
      <w:pPr>
        <w:widowControl w:val="0"/>
        <w:spacing w:after="0" w:line="240" w:lineRule="auto"/>
        <w:ind w:firstLine="709"/>
        <w:jc w:val="both"/>
        <w:rPr>
          <w:rFonts w:ascii="Times New Roman" w:eastAsia="Times New Roman" w:hAnsi="Times New Roman" w:cs="Times New Roman"/>
          <w:sz w:val="28"/>
          <w:szCs w:val="28"/>
          <w:lang w:eastAsia="ru-RU"/>
        </w:rPr>
      </w:pPr>
    </w:p>
    <w:p w:rsidR="00800551" w:rsidRDefault="00800551" w:rsidP="00800551">
      <w:pPr>
        <w:widowControl w:val="0"/>
        <w:spacing w:after="0" w:line="240" w:lineRule="auto"/>
        <w:ind w:firstLine="709"/>
        <w:jc w:val="both"/>
        <w:rPr>
          <w:rFonts w:ascii="Times New Roman" w:eastAsia="Times New Roman" w:hAnsi="Times New Roman" w:cs="Times New Roman"/>
          <w:sz w:val="28"/>
          <w:szCs w:val="28"/>
          <w:lang w:eastAsia="ru-RU"/>
        </w:rPr>
      </w:pPr>
    </w:p>
    <w:p w:rsidR="00800551" w:rsidRDefault="00800551" w:rsidP="00800551">
      <w:pPr>
        <w:widowControl w:val="0"/>
        <w:spacing w:after="0" w:line="240" w:lineRule="auto"/>
        <w:ind w:firstLine="709"/>
        <w:jc w:val="both"/>
        <w:rPr>
          <w:rFonts w:ascii="Times New Roman" w:eastAsia="Times New Roman" w:hAnsi="Times New Roman" w:cs="Times New Roman"/>
          <w:sz w:val="28"/>
          <w:szCs w:val="28"/>
          <w:lang w:eastAsia="ru-RU"/>
        </w:rPr>
      </w:pPr>
    </w:p>
    <w:p w:rsidR="00800551" w:rsidRPr="00800551" w:rsidRDefault="00800551" w:rsidP="00800551">
      <w:pPr>
        <w:widowControl w:val="0"/>
        <w:spacing w:after="0" w:line="240" w:lineRule="auto"/>
        <w:ind w:firstLine="709"/>
        <w:jc w:val="both"/>
        <w:rPr>
          <w:rFonts w:ascii="Times New Roman" w:eastAsia="Times New Roman" w:hAnsi="Times New Roman" w:cs="Times New Roman"/>
          <w:sz w:val="28"/>
          <w:szCs w:val="28"/>
          <w:lang w:eastAsia="ru-RU"/>
        </w:rPr>
      </w:pPr>
    </w:p>
    <w:p w:rsidR="00800551" w:rsidRDefault="00800551"/>
    <w:sectPr w:rsidR="00800551" w:rsidSect="0080055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77" w:rsidRDefault="00985677" w:rsidP="00800551">
      <w:pPr>
        <w:spacing w:after="0" w:line="240" w:lineRule="auto"/>
      </w:pPr>
      <w:r>
        <w:separator/>
      </w:r>
    </w:p>
  </w:endnote>
  <w:endnote w:type="continuationSeparator" w:id="0">
    <w:p w:rsidR="00985677" w:rsidRDefault="00985677" w:rsidP="0080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77" w:rsidRDefault="00985677" w:rsidP="00800551">
      <w:pPr>
        <w:spacing w:after="0" w:line="240" w:lineRule="auto"/>
      </w:pPr>
      <w:r>
        <w:separator/>
      </w:r>
    </w:p>
  </w:footnote>
  <w:footnote w:type="continuationSeparator" w:id="0">
    <w:p w:rsidR="00985677" w:rsidRDefault="00985677" w:rsidP="00800551">
      <w:pPr>
        <w:spacing w:after="0" w:line="240" w:lineRule="auto"/>
      </w:pPr>
      <w:r>
        <w:continuationSeparator/>
      </w:r>
    </w:p>
  </w:footnote>
  <w:footnote w:id="1">
    <w:p w:rsidR="00800551" w:rsidRPr="00800551" w:rsidRDefault="00800551" w:rsidP="00800551">
      <w:pPr>
        <w:pStyle w:val="a7"/>
        <w:ind w:firstLine="709"/>
        <w:rPr>
          <w:sz w:val="22"/>
          <w:szCs w:val="22"/>
        </w:rPr>
      </w:pPr>
      <w:r w:rsidRPr="00800551">
        <w:rPr>
          <w:rStyle w:val="a9"/>
          <w:sz w:val="22"/>
          <w:szCs w:val="22"/>
        </w:rPr>
        <w:footnoteRef/>
      </w:r>
      <w:r w:rsidRPr="00800551">
        <w:rPr>
          <w:sz w:val="22"/>
          <w:szCs w:val="22"/>
        </w:rPr>
        <w:t xml:space="preserve"> Далее </w:t>
      </w:r>
      <w:r>
        <w:rPr>
          <w:sz w:val="22"/>
          <w:szCs w:val="22"/>
        </w:rPr>
        <w:t>–</w:t>
      </w:r>
      <w:r w:rsidRPr="00800551">
        <w:rPr>
          <w:sz w:val="22"/>
          <w:szCs w:val="22"/>
        </w:rPr>
        <w:t xml:space="preserve"> УИК</w:t>
      </w:r>
      <w:r>
        <w:rPr>
          <w:sz w:val="22"/>
          <w:szCs w:val="22"/>
        </w:rPr>
        <w:t>.</w:t>
      </w:r>
    </w:p>
  </w:footnote>
  <w:footnote w:id="2">
    <w:p w:rsidR="00364973" w:rsidRPr="00800551" w:rsidRDefault="00364973" w:rsidP="00364973">
      <w:pPr>
        <w:pStyle w:val="a7"/>
        <w:ind w:firstLine="709"/>
        <w:rPr>
          <w:sz w:val="22"/>
          <w:szCs w:val="22"/>
        </w:rPr>
      </w:pPr>
      <w:r w:rsidRPr="00800551">
        <w:rPr>
          <w:rStyle w:val="a9"/>
          <w:sz w:val="22"/>
          <w:szCs w:val="22"/>
        </w:rPr>
        <w:footnoteRef/>
      </w:r>
      <w:r w:rsidRPr="00800551">
        <w:rPr>
          <w:sz w:val="22"/>
          <w:szCs w:val="22"/>
        </w:rPr>
        <w:t xml:space="preserve"> Далее </w:t>
      </w:r>
      <w:r>
        <w:rPr>
          <w:sz w:val="22"/>
          <w:szCs w:val="22"/>
        </w:rPr>
        <w:t>–</w:t>
      </w:r>
      <w:r w:rsidRPr="00800551">
        <w:rPr>
          <w:sz w:val="22"/>
          <w:szCs w:val="22"/>
        </w:rPr>
        <w:t xml:space="preserve"> ИУ</w:t>
      </w:r>
      <w:r>
        <w:rPr>
          <w:sz w:val="22"/>
          <w:szCs w:val="22"/>
        </w:rPr>
        <w:t>.</w:t>
      </w:r>
    </w:p>
  </w:footnote>
  <w:footnote w:id="3">
    <w:p w:rsidR="00364973" w:rsidRPr="00800551" w:rsidRDefault="00364973" w:rsidP="00364973">
      <w:pPr>
        <w:pStyle w:val="a7"/>
        <w:ind w:firstLine="709"/>
        <w:rPr>
          <w:sz w:val="22"/>
          <w:szCs w:val="22"/>
        </w:rPr>
      </w:pPr>
      <w:r w:rsidRPr="00800551">
        <w:rPr>
          <w:rStyle w:val="a9"/>
          <w:sz w:val="22"/>
          <w:szCs w:val="22"/>
        </w:rPr>
        <w:footnoteRef/>
      </w:r>
      <w:r w:rsidRPr="00800551">
        <w:rPr>
          <w:sz w:val="22"/>
          <w:szCs w:val="22"/>
        </w:rPr>
        <w:t xml:space="preserve"> Далее </w:t>
      </w:r>
      <w:r>
        <w:rPr>
          <w:sz w:val="22"/>
          <w:szCs w:val="22"/>
        </w:rPr>
        <w:t>–</w:t>
      </w:r>
      <w:r w:rsidRPr="00800551">
        <w:rPr>
          <w:sz w:val="22"/>
          <w:szCs w:val="22"/>
        </w:rPr>
        <w:t xml:space="preserve"> ВОШ</w:t>
      </w:r>
      <w:r>
        <w:rPr>
          <w:sz w:val="22"/>
          <w:szCs w:val="22"/>
        </w:rPr>
        <w:t>.</w:t>
      </w:r>
    </w:p>
  </w:footnote>
  <w:footnote w:id="4">
    <w:p w:rsidR="00800551" w:rsidRPr="007B0170" w:rsidRDefault="00800551" w:rsidP="007B0170">
      <w:pPr>
        <w:pStyle w:val="a7"/>
        <w:ind w:firstLine="709"/>
        <w:rPr>
          <w:sz w:val="22"/>
          <w:szCs w:val="22"/>
        </w:rPr>
      </w:pPr>
      <w:r w:rsidRPr="007B0170">
        <w:rPr>
          <w:rStyle w:val="a9"/>
          <w:sz w:val="22"/>
          <w:szCs w:val="22"/>
        </w:rPr>
        <w:footnoteRef/>
      </w:r>
      <w:r w:rsidRPr="007B0170">
        <w:rPr>
          <w:sz w:val="22"/>
          <w:szCs w:val="22"/>
        </w:rPr>
        <w:t xml:space="preserve"> Далее </w:t>
      </w:r>
      <w:r w:rsidR="007B0170">
        <w:rPr>
          <w:sz w:val="22"/>
          <w:szCs w:val="22"/>
        </w:rPr>
        <w:t>–</w:t>
      </w:r>
      <w:r w:rsidRPr="007B0170">
        <w:rPr>
          <w:sz w:val="22"/>
          <w:szCs w:val="22"/>
        </w:rPr>
        <w:t xml:space="preserve"> ОВД</w:t>
      </w:r>
      <w:r w:rsidR="007B0170">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568204"/>
      <w:docPartObj>
        <w:docPartGallery w:val="Page Numbers (Top of Page)"/>
        <w:docPartUnique/>
      </w:docPartObj>
    </w:sdtPr>
    <w:sdtEndPr/>
    <w:sdtContent>
      <w:p w:rsidR="00800551" w:rsidRDefault="00713B35">
        <w:pPr>
          <w:pStyle w:val="a3"/>
          <w:jc w:val="center"/>
        </w:pPr>
        <w:r>
          <w:fldChar w:fldCharType="begin"/>
        </w:r>
        <w:r w:rsidR="00800551">
          <w:instrText>PAGE   \* MERGEFORMAT</w:instrText>
        </w:r>
        <w:r>
          <w:fldChar w:fldCharType="separate"/>
        </w:r>
        <w:r w:rsidR="001C744D">
          <w:rPr>
            <w:noProof/>
          </w:rPr>
          <w:t>9</w:t>
        </w:r>
        <w:r>
          <w:fldChar w:fldCharType="end"/>
        </w:r>
      </w:p>
    </w:sdtContent>
  </w:sdt>
  <w:p w:rsidR="00800551" w:rsidRPr="00800551" w:rsidRDefault="00800551" w:rsidP="00800551">
    <w:pPr>
      <w:pStyle w:val="a3"/>
      <w:jc w:val="right"/>
      <w:rPr>
        <w:rFonts w:ascii="Times New Roman" w:hAnsi="Times New Roman" w:cs="Times New Roman"/>
        <w:i/>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42CDF"/>
    <w:multiLevelType w:val="multilevel"/>
    <w:tmpl w:val="2EAC0D2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E4468C"/>
    <w:multiLevelType w:val="hybridMultilevel"/>
    <w:tmpl w:val="3A30ADEE"/>
    <w:lvl w:ilvl="0" w:tplc="A6B04D7E">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6F"/>
    <w:rsid w:val="001C744D"/>
    <w:rsid w:val="0033061A"/>
    <w:rsid w:val="00364973"/>
    <w:rsid w:val="00370907"/>
    <w:rsid w:val="003C53BE"/>
    <w:rsid w:val="00694C48"/>
    <w:rsid w:val="006B61DB"/>
    <w:rsid w:val="006E1FE5"/>
    <w:rsid w:val="007024E5"/>
    <w:rsid w:val="00713B35"/>
    <w:rsid w:val="00774A22"/>
    <w:rsid w:val="007B0170"/>
    <w:rsid w:val="007D1E64"/>
    <w:rsid w:val="00800551"/>
    <w:rsid w:val="00827FE8"/>
    <w:rsid w:val="00877E6D"/>
    <w:rsid w:val="00985677"/>
    <w:rsid w:val="009F3305"/>
    <w:rsid w:val="00A66D27"/>
    <w:rsid w:val="00AA74C0"/>
    <w:rsid w:val="00AB2760"/>
    <w:rsid w:val="00B3694A"/>
    <w:rsid w:val="00B92AE1"/>
    <w:rsid w:val="00BF1463"/>
    <w:rsid w:val="00C93130"/>
    <w:rsid w:val="00D657ED"/>
    <w:rsid w:val="00DC22FD"/>
    <w:rsid w:val="00E55545"/>
    <w:rsid w:val="00E57D7B"/>
    <w:rsid w:val="00E970D5"/>
    <w:rsid w:val="00EF266F"/>
    <w:rsid w:val="00F12929"/>
    <w:rsid w:val="00F32EF5"/>
    <w:rsid w:val="00FB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479402E-A200-4672-9A4C-4B6904D4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5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0551"/>
  </w:style>
  <w:style w:type="paragraph" w:styleId="a5">
    <w:name w:val="footer"/>
    <w:basedOn w:val="a"/>
    <w:link w:val="a6"/>
    <w:uiPriority w:val="99"/>
    <w:unhideWhenUsed/>
    <w:rsid w:val="00800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0551"/>
  </w:style>
  <w:style w:type="paragraph" w:styleId="a7">
    <w:name w:val="footnote text"/>
    <w:basedOn w:val="a"/>
    <w:link w:val="a8"/>
    <w:semiHidden/>
    <w:rsid w:val="0080055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800551"/>
    <w:rPr>
      <w:rFonts w:ascii="Times New Roman" w:eastAsia="Times New Roman" w:hAnsi="Times New Roman" w:cs="Times New Roman"/>
      <w:sz w:val="20"/>
      <w:szCs w:val="20"/>
      <w:lang w:eastAsia="ru-RU"/>
    </w:rPr>
  </w:style>
  <w:style w:type="character" w:styleId="a9">
    <w:name w:val="footnote reference"/>
    <w:basedOn w:val="a0"/>
    <w:semiHidden/>
    <w:rsid w:val="00800551"/>
    <w:rPr>
      <w:vertAlign w:val="superscript"/>
    </w:rPr>
  </w:style>
  <w:style w:type="paragraph" w:styleId="aa">
    <w:name w:val="Balloon Text"/>
    <w:basedOn w:val="a"/>
    <w:link w:val="ab"/>
    <w:uiPriority w:val="99"/>
    <w:semiHidden/>
    <w:unhideWhenUsed/>
    <w:rsid w:val="003306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0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Игорь Васильевич</dc:creator>
  <cp:lastModifiedBy>BarkalovaIU</cp:lastModifiedBy>
  <cp:revision>2</cp:revision>
  <cp:lastPrinted>2023-07-31T12:22:00Z</cp:lastPrinted>
  <dcterms:created xsi:type="dcterms:W3CDTF">2024-02-19T08:58:00Z</dcterms:created>
  <dcterms:modified xsi:type="dcterms:W3CDTF">2024-02-19T08:58:00Z</dcterms:modified>
</cp:coreProperties>
</file>